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5D574" w14:textId="77777777" w:rsidR="0020119D" w:rsidRPr="00667AAD" w:rsidRDefault="0020119D">
      <w:pPr>
        <w:rPr>
          <w:rFonts w:ascii="HelveticaNeueLT Pro 55 Roman" w:hAnsi="HelveticaNeueLT Pro 55 Roman"/>
          <w:sz w:val="24"/>
          <w:szCs w:val="24"/>
        </w:rPr>
      </w:pPr>
    </w:p>
    <w:p w14:paraId="348A7DCF" w14:textId="77777777" w:rsidR="0020119D" w:rsidRPr="00667AAD" w:rsidRDefault="0020119D">
      <w:pPr>
        <w:rPr>
          <w:rFonts w:ascii="HelveticaNeueLT Pro 55 Roman" w:hAnsi="HelveticaNeueLT Pro 55 Roman"/>
          <w:sz w:val="24"/>
          <w:szCs w:val="24"/>
        </w:rPr>
      </w:pPr>
    </w:p>
    <w:p w14:paraId="400950A8" w14:textId="77777777" w:rsidR="0020119D" w:rsidRPr="00667AAD" w:rsidRDefault="0020119D">
      <w:pPr>
        <w:rPr>
          <w:rFonts w:ascii="HelveticaNeueLT Pro 55 Roman" w:hAnsi="HelveticaNeueLT Pro 55 Roman"/>
          <w:sz w:val="24"/>
          <w:szCs w:val="24"/>
        </w:rPr>
      </w:pPr>
    </w:p>
    <w:p w14:paraId="40680A6F" w14:textId="77777777" w:rsidR="0020119D" w:rsidRPr="00667AAD" w:rsidRDefault="0020119D">
      <w:pPr>
        <w:rPr>
          <w:rFonts w:ascii="HelveticaNeueLT Pro 55 Roman" w:hAnsi="HelveticaNeueLT Pro 55 Roman"/>
          <w:sz w:val="24"/>
          <w:szCs w:val="24"/>
        </w:rPr>
      </w:pPr>
    </w:p>
    <w:p w14:paraId="72651026" w14:textId="77777777" w:rsidR="0020119D" w:rsidRPr="00667AAD" w:rsidRDefault="0020119D" w:rsidP="0020119D">
      <w:pPr>
        <w:rPr>
          <w:rFonts w:ascii="HelveticaNeueLT Pro 55 Roman" w:hAnsi="HelveticaNeueLT Pro 55 Roman"/>
          <w:sz w:val="24"/>
          <w:szCs w:val="24"/>
        </w:rPr>
      </w:pPr>
    </w:p>
    <w:p w14:paraId="2A297B1E" w14:textId="77777777" w:rsidR="00AB7E92" w:rsidRPr="00667AAD" w:rsidRDefault="00AB7E92" w:rsidP="00AB7E92">
      <w:pPr>
        <w:jc w:val="both"/>
        <w:rPr>
          <w:rFonts w:ascii="HelveticaNeueLT Pro 55 Roman" w:hAnsi="HelveticaNeueLT Pro 55 Roman" w:cs="Arial"/>
          <w:sz w:val="24"/>
          <w:szCs w:val="24"/>
        </w:rPr>
      </w:pPr>
    </w:p>
    <w:p w14:paraId="1464E460" w14:textId="77777777" w:rsidR="000A783E" w:rsidRPr="00667AAD" w:rsidRDefault="000A783E" w:rsidP="00B868B2">
      <w:pPr>
        <w:jc w:val="both"/>
        <w:rPr>
          <w:rFonts w:ascii="HelveticaNeueLT Pro 55 Roman" w:hAnsi="HelveticaNeueLT Pro 55 Roman" w:cs="Arial"/>
          <w:sz w:val="24"/>
          <w:szCs w:val="24"/>
        </w:rPr>
      </w:pPr>
    </w:p>
    <w:p w14:paraId="7D99EC5F" w14:textId="77777777" w:rsidR="00BD4EF6" w:rsidRPr="00667AAD" w:rsidRDefault="00BD4EF6" w:rsidP="00B868B2">
      <w:pPr>
        <w:jc w:val="both"/>
        <w:rPr>
          <w:rFonts w:ascii="HelveticaNeueLT Pro 55 Roman" w:hAnsi="HelveticaNeueLT Pro 55 Roman" w:cs="Arial"/>
          <w:sz w:val="24"/>
          <w:szCs w:val="24"/>
        </w:rPr>
      </w:pPr>
    </w:p>
    <w:p w14:paraId="2DC796A5" w14:textId="0EBC99E0" w:rsidR="00E8327F" w:rsidRPr="00667AAD" w:rsidRDefault="00E8327F" w:rsidP="00E8327F">
      <w:pPr>
        <w:jc w:val="both"/>
        <w:rPr>
          <w:rFonts w:ascii="HelveticaNeueLT Pro 55 Roman" w:hAnsi="HelveticaNeueLT Pro 55 Roman" w:cstheme="minorHAnsi"/>
          <w:b/>
          <w:sz w:val="24"/>
          <w:szCs w:val="24"/>
        </w:rPr>
      </w:pPr>
      <w:r w:rsidRPr="00667AAD">
        <w:rPr>
          <w:rFonts w:ascii="HelveticaNeueLT Pro 55 Roman" w:hAnsi="HelveticaNeueLT Pro 55 Roman" w:cstheme="minorHAnsi"/>
          <w:b/>
          <w:sz w:val="24"/>
          <w:szCs w:val="24"/>
        </w:rPr>
        <w:t xml:space="preserve">Role Profile </w:t>
      </w:r>
    </w:p>
    <w:p w14:paraId="7467CFF5" w14:textId="77777777" w:rsidR="00667AAD" w:rsidRPr="00667AAD" w:rsidRDefault="00667AAD" w:rsidP="00E8327F">
      <w:pPr>
        <w:jc w:val="both"/>
        <w:rPr>
          <w:rFonts w:ascii="HelveticaNeueLT Pro 55 Roman" w:hAnsi="HelveticaNeueLT Pro 55 Roman" w:cstheme="minorHAnsi"/>
          <w:b/>
          <w:sz w:val="24"/>
          <w:szCs w:val="24"/>
        </w:rPr>
      </w:pPr>
    </w:p>
    <w:p w14:paraId="3C926B51" w14:textId="595B2AE8" w:rsidR="00E8327F" w:rsidRPr="00667AAD" w:rsidRDefault="00E8327F" w:rsidP="00E8327F">
      <w:pPr>
        <w:pStyle w:val="Heading1"/>
        <w:jc w:val="both"/>
        <w:rPr>
          <w:rFonts w:ascii="HelveticaNeueLT Pro 55 Roman" w:hAnsi="HelveticaNeueLT Pro 55 Roman"/>
          <w:color w:val="772583"/>
        </w:rPr>
      </w:pPr>
      <w:r w:rsidRPr="00667AAD">
        <w:rPr>
          <w:rFonts w:ascii="HelveticaNeueLT Pro 55 Roman" w:hAnsi="HelveticaNeueLT Pro 55 Roman"/>
          <w:color w:val="772583"/>
        </w:rPr>
        <w:t>Job Description</w:t>
      </w:r>
    </w:p>
    <w:p w14:paraId="1989DD33" w14:textId="56080BFC" w:rsidR="00712AEE" w:rsidRPr="00667AAD" w:rsidRDefault="00712AEE" w:rsidP="00712AEE">
      <w:pPr>
        <w:rPr>
          <w:rFonts w:ascii="HelveticaNeueLT Pro 55 Roman" w:hAnsi="HelveticaNeueLT Pro 55 Roman" w:cstheme="minorHAnsi"/>
          <w:sz w:val="24"/>
          <w:szCs w:val="24"/>
        </w:rPr>
      </w:pPr>
    </w:p>
    <w:p w14:paraId="0DC0A0F6" w14:textId="31EBABC0" w:rsidR="00712AEE" w:rsidRPr="00667AAD" w:rsidRDefault="00712AEE" w:rsidP="00712AEE">
      <w:pPr>
        <w:rPr>
          <w:rFonts w:ascii="HelveticaNeueLT Pro 55 Roman" w:hAnsi="HelveticaNeueLT Pro 55 Roman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712AEE" w:rsidRPr="00667AAD" w14:paraId="5A3EA2B5" w14:textId="77777777" w:rsidTr="00712AEE">
        <w:tc>
          <w:tcPr>
            <w:tcW w:w="3964" w:type="dxa"/>
            <w:shd w:val="clear" w:color="auto" w:fill="000000" w:themeFill="text1"/>
          </w:tcPr>
          <w:p w14:paraId="3A2D61F3" w14:textId="34CFF29D" w:rsidR="00712AEE" w:rsidRPr="00667AAD" w:rsidRDefault="00712AEE" w:rsidP="00712AEE">
            <w:pPr>
              <w:spacing w:after="120"/>
              <w:jc w:val="center"/>
              <w:rPr>
                <w:rFonts w:ascii="HelveticaNeueLT Pro 55 Roman" w:hAnsi="HelveticaNeueLT Pro 55 Roman" w:cstheme="minorHAnsi"/>
                <w:color w:val="FFFFFF" w:themeColor="background1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color w:val="FFFFFF" w:themeColor="background1"/>
                <w:sz w:val="24"/>
                <w:szCs w:val="24"/>
              </w:rPr>
              <w:t>Job Title</w:t>
            </w:r>
          </w:p>
        </w:tc>
        <w:tc>
          <w:tcPr>
            <w:tcW w:w="5052" w:type="dxa"/>
          </w:tcPr>
          <w:p w14:paraId="7A138768" w14:textId="7240AB91" w:rsidR="00712AEE" w:rsidRPr="00667AAD" w:rsidRDefault="00F44668" w:rsidP="00712AEE">
            <w:pPr>
              <w:spacing w:after="120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Children &amp; Young People</w:t>
            </w:r>
            <w:r w:rsidR="00F4426E"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’s</w:t>
            </w: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 Domestic Violence </w:t>
            </w:r>
            <w:r w:rsidR="008E72A9">
              <w:rPr>
                <w:rFonts w:ascii="HelveticaNeueLT Pro 55 Roman" w:hAnsi="HelveticaNeueLT Pro 55 Roman" w:cstheme="minorHAnsi"/>
                <w:sz w:val="24"/>
                <w:szCs w:val="24"/>
              </w:rPr>
              <w:t>Worker</w:t>
            </w: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 -</w:t>
            </w:r>
            <w:r w:rsidR="00530E9D"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 </w:t>
            </w: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F</w:t>
            </w:r>
            <w:r w:rsidR="00530E9D"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emale*</w:t>
            </w:r>
          </w:p>
        </w:tc>
      </w:tr>
      <w:tr w:rsidR="00712AEE" w:rsidRPr="00667AAD" w14:paraId="2F4748F8" w14:textId="77777777" w:rsidTr="00712AEE">
        <w:tc>
          <w:tcPr>
            <w:tcW w:w="3964" w:type="dxa"/>
            <w:shd w:val="clear" w:color="auto" w:fill="000000" w:themeFill="text1"/>
          </w:tcPr>
          <w:p w14:paraId="2FF4D265" w14:textId="5FFFEA62" w:rsidR="00712AEE" w:rsidRPr="00667AAD" w:rsidRDefault="00712AEE" w:rsidP="00712AEE">
            <w:pPr>
              <w:spacing w:after="120"/>
              <w:jc w:val="center"/>
              <w:rPr>
                <w:rFonts w:ascii="HelveticaNeueLT Pro 55 Roman" w:hAnsi="HelveticaNeueLT Pro 55 Roman" w:cstheme="minorHAnsi"/>
                <w:color w:val="FFFFFF" w:themeColor="background1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color w:val="FFFFFF" w:themeColor="background1"/>
                <w:sz w:val="24"/>
                <w:szCs w:val="24"/>
              </w:rPr>
              <w:t>Salary</w:t>
            </w:r>
          </w:p>
        </w:tc>
        <w:tc>
          <w:tcPr>
            <w:tcW w:w="5052" w:type="dxa"/>
          </w:tcPr>
          <w:p w14:paraId="5E3841F5" w14:textId="34B7F5CC" w:rsidR="00712AEE" w:rsidRPr="00667AAD" w:rsidRDefault="00DA58A0" w:rsidP="00712AEE">
            <w:pPr>
              <w:spacing w:after="120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£20,640 per annum</w:t>
            </w:r>
          </w:p>
        </w:tc>
      </w:tr>
      <w:tr w:rsidR="00712AEE" w:rsidRPr="00667AAD" w14:paraId="5B2CD4C7" w14:textId="77777777" w:rsidTr="00712AEE">
        <w:tc>
          <w:tcPr>
            <w:tcW w:w="3964" w:type="dxa"/>
            <w:shd w:val="clear" w:color="auto" w:fill="000000" w:themeFill="text1"/>
          </w:tcPr>
          <w:p w14:paraId="333E7E33" w14:textId="55A95714" w:rsidR="00712AEE" w:rsidRPr="00667AAD" w:rsidRDefault="00712AEE" w:rsidP="00712AEE">
            <w:pPr>
              <w:spacing w:after="120"/>
              <w:jc w:val="center"/>
              <w:rPr>
                <w:rFonts w:ascii="HelveticaNeueLT Pro 55 Roman" w:hAnsi="HelveticaNeueLT Pro 55 Roman" w:cstheme="minorHAnsi"/>
                <w:color w:val="FFFFFF" w:themeColor="background1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color w:val="FFFFFF" w:themeColor="background1"/>
                <w:sz w:val="24"/>
                <w:szCs w:val="24"/>
              </w:rPr>
              <w:t>Responsible to</w:t>
            </w:r>
          </w:p>
        </w:tc>
        <w:tc>
          <w:tcPr>
            <w:tcW w:w="5052" w:type="dxa"/>
          </w:tcPr>
          <w:p w14:paraId="7F7C35E7" w14:textId="1556FA55" w:rsidR="00712AEE" w:rsidRPr="00667AAD" w:rsidRDefault="00F44668" w:rsidP="00712AEE">
            <w:pPr>
              <w:spacing w:after="120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Children &amp; Young People</w:t>
            </w:r>
            <w:r w:rsidR="00F4426E"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’s</w:t>
            </w: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 Team Leader &amp; Operations Manager (Refuge)</w:t>
            </w:r>
          </w:p>
        </w:tc>
      </w:tr>
      <w:tr w:rsidR="00712AEE" w:rsidRPr="00667AAD" w14:paraId="2C1B6F8A" w14:textId="77777777" w:rsidTr="00712AEE">
        <w:tc>
          <w:tcPr>
            <w:tcW w:w="3964" w:type="dxa"/>
            <w:shd w:val="clear" w:color="auto" w:fill="000000" w:themeFill="text1"/>
          </w:tcPr>
          <w:p w14:paraId="1F56F121" w14:textId="633A4DB7" w:rsidR="00712AEE" w:rsidRPr="00667AAD" w:rsidRDefault="00712AEE" w:rsidP="00712AEE">
            <w:pPr>
              <w:spacing w:after="120"/>
              <w:jc w:val="center"/>
              <w:rPr>
                <w:rFonts w:ascii="HelveticaNeueLT Pro 55 Roman" w:hAnsi="HelveticaNeueLT Pro 55 Roman" w:cstheme="minorHAnsi"/>
                <w:color w:val="FFFFFF" w:themeColor="background1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color w:val="FFFFFF" w:themeColor="background1"/>
                <w:sz w:val="24"/>
                <w:szCs w:val="24"/>
              </w:rPr>
              <w:t>Hours</w:t>
            </w:r>
          </w:p>
        </w:tc>
        <w:tc>
          <w:tcPr>
            <w:tcW w:w="5052" w:type="dxa"/>
          </w:tcPr>
          <w:p w14:paraId="656D45CB" w14:textId="105D62C3" w:rsidR="00712AEE" w:rsidRPr="00667AAD" w:rsidRDefault="00F44668" w:rsidP="00DA58A0">
            <w:pPr>
              <w:spacing w:after="120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 </w:t>
            </w:r>
            <w:r w:rsidR="00DA58A0"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Term Time at 35 hours for 39 weeks per year </w:t>
            </w:r>
          </w:p>
        </w:tc>
      </w:tr>
      <w:tr w:rsidR="00712AEE" w:rsidRPr="00667AAD" w14:paraId="14643090" w14:textId="77777777" w:rsidTr="00712AEE">
        <w:tc>
          <w:tcPr>
            <w:tcW w:w="3964" w:type="dxa"/>
            <w:shd w:val="clear" w:color="auto" w:fill="000000" w:themeFill="text1"/>
          </w:tcPr>
          <w:p w14:paraId="777241F9" w14:textId="396F2D36" w:rsidR="00712AEE" w:rsidRPr="00667AAD" w:rsidRDefault="00712AEE" w:rsidP="00712AEE">
            <w:pPr>
              <w:spacing w:after="120"/>
              <w:jc w:val="center"/>
              <w:rPr>
                <w:rFonts w:ascii="HelveticaNeueLT Pro 55 Roman" w:hAnsi="HelveticaNeueLT Pro 55 Roman" w:cstheme="minorHAnsi"/>
                <w:color w:val="FFFFFF" w:themeColor="background1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color w:val="FFFFFF" w:themeColor="background1"/>
                <w:sz w:val="24"/>
                <w:szCs w:val="24"/>
              </w:rPr>
              <w:t>Contract</w:t>
            </w:r>
          </w:p>
        </w:tc>
        <w:tc>
          <w:tcPr>
            <w:tcW w:w="5052" w:type="dxa"/>
          </w:tcPr>
          <w:p w14:paraId="7559E2F1" w14:textId="434FBE23" w:rsidR="00712AEE" w:rsidRPr="00667AAD" w:rsidRDefault="00DA58A0" w:rsidP="00712AEE">
            <w:pPr>
              <w:spacing w:after="120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Permanent</w:t>
            </w:r>
          </w:p>
        </w:tc>
      </w:tr>
    </w:tbl>
    <w:p w14:paraId="3928A8EF" w14:textId="77777777" w:rsidR="00712AEE" w:rsidRPr="00667AAD" w:rsidRDefault="00712AEE" w:rsidP="00712AEE">
      <w:pPr>
        <w:rPr>
          <w:rFonts w:ascii="HelveticaNeueLT Pro 55 Roman" w:hAnsi="HelveticaNeueLT Pro 55 Roman" w:cstheme="minorHAnsi"/>
          <w:sz w:val="24"/>
          <w:szCs w:val="24"/>
        </w:rPr>
      </w:pPr>
    </w:p>
    <w:p w14:paraId="52452AA9" w14:textId="77777777" w:rsidR="00BD4EF6" w:rsidRPr="00667AAD" w:rsidRDefault="00BD4EF6" w:rsidP="00B868B2">
      <w:pPr>
        <w:jc w:val="both"/>
        <w:rPr>
          <w:rFonts w:ascii="HelveticaNeueLT Pro 55 Roman" w:hAnsi="HelveticaNeueLT Pro 55 Roman" w:cstheme="minorHAnsi"/>
          <w:color w:val="772583"/>
          <w:sz w:val="24"/>
          <w:szCs w:val="24"/>
        </w:rPr>
      </w:pPr>
    </w:p>
    <w:p w14:paraId="71C8159E" w14:textId="60D33B1D" w:rsidR="00667AAD" w:rsidRPr="00667AAD" w:rsidRDefault="00667AAD" w:rsidP="00667AAD">
      <w:pPr>
        <w:widowControl/>
        <w:autoSpaceDE/>
        <w:autoSpaceDN/>
        <w:ind w:right="-46"/>
        <w:jc w:val="both"/>
        <w:rPr>
          <w:rFonts w:ascii="HelveticaNeueLT Pro 55 Roman" w:eastAsia="Times New Roman" w:hAnsi="HelveticaNeueLT Pro 55 Roman" w:cs="Times New Roman"/>
          <w:i/>
          <w:sz w:val="24"/>
          <w:szCs w:val="24"/>
          <w:lang w:eastAsia="en-GB"/>
        </w:rPr>
      </w:pPr>
      <w:r w:rsidRPr="00667AAD">
        <w:rPr>
          <w:rFonts w:ascii="HelveticaNeueLT Pro 55 Roman" w:eastAsia="Times New Roman" w:hAnsi="HelveticaNeueLT Pro 55 Roman" w:cs="Times New Roman"/>
          <w:i/>
          <w:sz w:val="24"/>
          <w:szCs w:val="24"/>
          <w:lang w:eastAsia="en-GB"/>
        </w:rPr>
        <w:t>This post will be subject to an enhanced DBS check and there is an Occupational</w:t>
      </w:r>
      <w:r w:rsidRPr="00667AAD">
        <w:rPr>
          <w:rFonts w:ascii="HelveticaNeueLT Pro 55 Roman" w:eastAsia="Times New Roman" w:hAnsi="HelveticaNeueLT Pro 55 Roman" w:cs="Times New Roman"/>
          <w:i/>
          <w:spacing w:val="66"/>
          <w:sz w:val="24"/>
          <w:szCs w:val="24"/>
          <w:lang w:eastAsia="en-GB"/>
        </w:rPr>
        <w:t xml:space="preserve"> </w:t>
      </w:r>
      <w:r w:rsidRPr="00667AAD">
        <w:rPr>
          <w:rFonts w:ascii="HelveticaNeueLT Pro 55 Roman" w:eastAsia="Times New Roman" w:hAnsi="HelveticaNeueLT Pro 55 Roman" w:cs="Times New Roman"/>
          <w:i/>
          <w:sz w:val="24"/>
          <w:szCs w:val="24"/>
          <w:lang w:eastAsia="en-GB"/>
        </w:rPr>
        <w:t>Requirement under the Equality Act 2010 Schedule 9 (Part 1) for the post holder to be a woman.</w:t>
      </w:r>
    </w:p>
    <w:p w14:paraId="23F24BC1" w14:textId="77777777" w:rsidR="00667AAD" w:rsidRPr="00667AAD" w:rsidRDefault="00667AAD" w:rsidP="00667AAD">
      <w:pPr>
        <w:jc w:val="both"/>
        <w:rPr>
          <w:rFonts w:ascii="HelveticaNeueLT Pro 55 Roman" w:hAnsi="HelveticaNeueLT Pro 55 Roman"/>
          <w:sz w:val="24"/>
          <w:szCs w:val="24"/>
        </w:rPr>
      </w:pPr>
    </w:p>
    <w:p w14:paraId="2151009C" w14:textId="77777777" w:rsidR="00667AAD" w:rsidRPr="00667AAD" w:rsidRDefault="00667AAD" w:rsidP="00667AAD">
      <w:pPr>
        <w:keepNext/>
        <w:widowControl/>
        <w:autoSpaceDE/>
        <w:autoSpaceDN/>
        <w:jc w:val="both"/>
        <w:outlineLvl w:val="0"/>
        <w:rPr>
          <w:rFonts w:ascii="HelveticaNeueLT Pro 55 Roman" w:hAnsi="HelveticaNeueLT Pro 55 Roman"/>
          <w:sz w:val="24"/>
          <w:szCs w:val="24"/>
        </w:rPr>
      </w:pPr>
      <w:r w:rsidRPr="00667AAD">
        <w:rPr>
          <w:rFonts w:ascii="HelveticaNeueLT Pro 55 Roman" w:hAnsi="HelveticaNeueLT Pro 55 Roman"/>
          <w:sz w:val="24"/>
          <w:szCs w:val="24"/>
        </w:rPr>
        <w:t>Leeds Women’s Aid (LWA) is the largest women’s charity in Leeds, and has been providing support to women and children affected by Domestic Violence and Abuse (DV &amp; A) for over 50 years. We are committed to our values and strive to embody them in everything we do. We provide a range of the very best services for vulnerable women and families who are victims and survivors of domestic, sexual &amp; honour-based violence and abuse, forced marriage, trafficking, stalking and harassment.</w:t>
      </w:r>
    </w:p>
    <w:p w14:paraId="3B911DD0" w14:textId="77777777" w:rsidR="00667AAD" w:rsidRPr="00667AAD" w:rsidRDefault="00667AAD" w:rsidP="00667AAD">
      <w:pPr>
        <w:rPr>
          <w:rFonts w:ascii="HelveticaNeueLT Pro 55 Roman" w:hAnsi="HelveticaNeueLT Pro 55 Roman"/>
          <w:sz w:val="24"/>
          <w:szCs w:val="24"/>
        </w:rPr>
      </w:pPr>
    </w:p>
    <w:p w14:paraId="493196CB" w14:textId="77777777" w:rsidR="00667AAD" w:rsidRPr="00667AAD" w:rsidRDefault="00667AAD" w:rsidP="00667AAD">
      <w:pPr>
        <w:keepNext/>
        <w:widowControl/>
        <w:autoSpaceDE/>
        <w:autoSpaceDN/>
        <w:jc w:val="both"/>
        <w:outlineLvl w:val="0"/>
        <w:rPr>
          <w:rFonts w:ascii="HelveticaNeueLT Pro 55 Roman" w:hAnsi="HelveticaNeueLT Pro 55 Roman"/>
          <w:sz w:val="24"/>
          <w:szCs w:val="24"/>
        </w:rPr>
      </w:pPr>
      <w:r w:rsidRPr="00667AAD">
        <w:rPr>
          <w:rFonts w:ascii="HelveticaNeueLT Pro 55 Roman" w:hAnsi="HelveticaNeueLT Pro 55 Roman"/>
          <w:sz w:val="24"/>
          <w:szCs w:val="24"/>
        </w:rPr>
        <w:t>LWA is the lead agency for Leeds Domestic Violence Service (LDVS), a consortium of 3 agencies offering support to women, men and transgender/non-binary people. This service works within a multi-agency framework and provides high quality, pro-active service to victims of domestic, sexual and honour-based violence and abuse, stalking and forced marriage, often those at the highest risk.</w:t>
      </w:r>
    </w:p>
    <w:p w14:paraId="0E72C89C" w14:textId="77777777" w:rsidR="00667AAD" w:rsidRPr="00667AAD" w:rsidRDefault="00667AAD" w:rsidP="00667AAD">
      <w:pPr>
        <w:rPr>
          <w:rFonts w:ascii="HelveticaNeueLT Pro 55 Roman" w:hAnsi="HelveticaNeueLT Pro 55 Roman"/>
          <w:sz w:val="24"/>
          <w:szCs w:val="24"/>
        </w:rPr>
      </w:pPr>
    </w:p>
    <w:p w14:paraId="6486BA7F" w14:textId="77777777" w:rsidR="00667AAD" w:rsidRPr="00667AAD" w:rsidRDefault="00667AAD" w:rsidP="00667AAD">
      <w:pPr>
        <w:keepNext/>
        <w:widowControl/>
        <w:autoSpaceDE/>
        <w:autoSpaceDN/>
        <w:jc w:val="both"/>
        <w:outlineLvl w:val="0"/>
        <w:rPr>
          <w:rFonts w:ascii="HelveticaNeueLT Pro 55 Roman" w:hAnsi="HelveticaNeueLT Pro 55 Roman"/>
          <w:sz w:val="24"/>
          <w:szCs w:val="24"/>
        </w:rPr>
      </w:pPr>
      <w:r w:rsidRPr="00667AAD">
        <w:rPr>
          <w:rFonts w:ascii="HelveticaNeueLT Pro 55 Roman" w:hAnsi="HelveticaNeueLT Pro 55 Roman"/>
          <w:sz w:val="24"/>
          <w:szCs w:val="24"/>
        </w:rPr>
        <w:t xml:space="preserve">LWA is a member of the unique Women &amp; Girls Alliance – Leeds, consisting of 12 women’s and girls’ organisations. Working with vulnerable women and girls, our vision </w:t>
      </w:r>
      <w:r w:rsidRPr="00667AAD">
        <w:rPr>
          <w:rFonts w:ascii="HelveticaNeueLT Pro 55 Roman" w:hAnsi="HelveticaNeueLT Pro 55 Roman"/>
          <w:sz w:val="24"/>
          <w:szCs w:val="24"/>
        </w:rPr>
        <w:lastRenderedPageBreak/>
        <w:t>is that many more women and girls in Leeds will have their needs met and be empowered to lead safer and healthier lives.</w:t>
      </w:r>
    </w:p>
    <w:p w14:paraId="3503EFC5" w14:textId="77777777" w:rsidR="00712AEE" w:rsidRPr="00667AAD" w:rsidRDefault="00712AEE" w:rsidP="00712AEE">
      <w:pPr>
        <w:pStyle w:val="Heading1"/>
        <w:jc w:val="both"/>
        <w:rPr>
          <w:rFonts w:ascii="HelveticaNeueLT Pro 55 Roman" w:hAnsi="HelveticaNeueLT Pro 55 Roman" w:cstheme="minorHAnsi"/>
          <w:color w:val="772583"/>
        </w:rPr>
      </w:pPr>
    </w:p>
    <w:p w14:paraId="2204BAAE" w14:textId="42F7BC69" w:rsidR="00E93365" w:rsidRPr="00667AAD" w:rsidRDefault="00E93365" w:rsidP="00712AEE">
      <w:pPr>
        <w:pStyle w:val="Heading1"/>
        <w:jc w:val="both"/>
        <w:rPr>
          <w:rFonts w:ascii="HelveticaNeueLT Pro 55 Roman" w:hAnsi="HelveticaNeueLT Pro 55 Roman" w:cstheme="minorHAnsi"/>
          <w:color w:val="772583"/>
        </w:rPr>
      </w:pPr>
      <w:r w:rsidRPr="00667AAD">
        <w:rPr>
          <w:rFonts w:ascii="HelveticaNeueLT Pro 55 Roman" w:hAnsi="HelveticaNeueLT Pro 55 Roman" w:cstheme="minorHAnsi"/>
          <w:color w:val="772583"/>
        </w:rPr>
        <w:t>Purpose of Job</w:t>
      </w:r>
    </w:p>
    <w:p w14:paraId="5AC8EAFE" w14:textId="77777777" w:rsidR="00EC49BB" w:rsidRPr="00667AAD" w:rsidRDefault="00EC49BB" w:rsidP="00EC49BB">
      <w:pPr>
        <w:widowControl/>
        <w:autoSpaceDE/>
        <w:autoSpaceDN/>
        <w:spacing w:before="100" w:beforeAutospacing="1" w:after="100" w:afterAutospacing="1"/>
        <w:rPr>
          <w:rFonts w:ascii="HelveticaNeueLT Pro 55 Roman" w:eastAsia="Times New Roman" w:hAnsi="HelveticaNeueLT Pro 55 Roman" w:cstheme="minorHAnsi"/>
          <w:sz w:val="24"/>
          <w:szCs w:val="24"/>
          <w:lang w:eastAsia="en-GB"/>
        </w:rPr>
      </w:pPr>
      <w:r w:rsidRPr="00667AAD">
        <w:rPr>
          <w:rFonts w:ascii="HelveticaNeueLT Pro 55 Roman" w:eastAsia="Times New Roman" w:hAnsi="HelveticaNeueLT Pro 55 Roman" w:cstheme="minorHAnsi"/>
          <w:sz w:val="24"/>
          <w:szCs w:val="24"/>
          <w:lang w:eastAsia="en-GB"/>
        </w:rPr>
        <w:t>ELEVATE is a specialist Children and Young People (CYP) community service delivered in partnership with schools across Leeds.</w:t>
      </w:r>
    </w:p>
    <w:p w14:paraId="68EBF9D2" w14:textId="3602DADA" w:rsidR="00EC49BB" w:rsidRPr="00667AAD" w:rsidRDefault="00EC49BB" w:rsidP="00EC49BB">
      <w:pPr>
        <w:widowControl/>
        <w:autoSpaceDE/>
        <w:autoSpaceDN/>
        <w:spacing w:before="100" w:beforeAutospacing="1" w:after="100" w:afterAutospacing="1"/>
        <w:rPr>
          <w:rFonts w:ascii="HelveticaNeueLT Pro 55 Roman" w:eastAsia="Times New Roman" w:hAnsi="HelveticaNeueLT Pro 55 Roman" w:cstheme="minorHAnsi"/>
          <w:sz w:val="24"/>
          <w:szCs w:val="24"/>
          <w:lang w:eastAsia="en-GB"/>
        </w:rPr>
      </w:pPr>
      <w:r w:rsidRPr="00667AAD">
        <w:rPr>
          <w:rFonts w:ascii="HelveticaNeueLT Pro 55 Roman" w:eastAsia="Times New Roman" w:hAnsi="HelveticaNeueLT Pro 55 Roman" w:cstheme="minorHAnsi"/>
          <w:sz w:val="24"/>
          <w:szCs w:val="24"/>
          <w:lang w:eastAsia="en-GB"/>
        </w:rPr>
        <w:t>As a CYP Domestic Violence</w:t>
      </w:r>
      <w:bookmarkStart w:id="0" w:name="_GoBack"/>
      <w:bookmarkEnd w:id="0"/>
      <w:r w:rsidRPr="00667AAD">
        <w:rPr>
          <w:rFonts w:ascii="HelveticaNeueLT Pro 55 Roman" w:eastAsia="Times New Roman" w:hAnsi="HelveticaNeueLT Pro 55 Roman" w:cstheme="minorHAnsi"/>
          <w:sz w:val="24"/>
          <w:szCs w:val="24"/>
          <w:lang w:eastAsia="en-GB"/>
        </w:rPr>
        <w:t>, you will:</w:t>
      </w:r>
    </w:p>
    <w:p w14:paraId="3FDBEE8A" w14:textId="77777777" w:rsidR="00EC49BB" w:rsidRPr="00667AAD" w:rsidRDefault="00EC49BB" w:rsidP="00EC49BB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="HelveticaNeueLT Pro 55 Roman" w:eastAsia="Times New Roman" w:hAnsi="HelveticaNeueLT Pro 55 Roman" w:cstheme="minorHAnsi"/>
          <w:sz w:val="24"/>
          <w:szCs w:val="24"/>
          <w:lang w:eastAsia="en-GB"/>
        </w:rPr>
      </w:pPr>
      <w:r w:rsidRPr="00667AAD">
        <w:rPr>
          <w:rFonts w:ascii="HelveticaNeueLT Pro 55 Roman" w:eastAsia="Times New Roman" w:hAnsi="HelveticaNeueLT Pro 55 Roman" w:cstheme="minorHAnsi"/>
          <w:sz w:val="24"/>
          <w:szCs w:val="24"/>
          <w:lang w:eastAsia="en-GB"/>
        </w:rPr>
        <w:t xml:space="preserve">Deliver specialist interventions and support to children and young people affected by domestic and sexual violence </w:t>
      </w:r>
    </w:p>
    <w:p w14:paraId="735B0AA2" w14:textId="77777777" w:rsidR="00EC49BB" w:rsidRPr="00667AAD" w:rsidRDefault="00EC49BB" w:rsidP="00EC49BB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="HelveticaNeueLT Pro 55 Roman" w:eastAsia="Times New Roman" w:hAnsi="HelveticaNeueLT Pro 55 Roman" w:cstheme="minorHAnsi"/>
          <w:sz w:val="24"/>
          <w:szCs w:val="24"/>
          <w:lang w:eastAsia="en-GB"/>
        </w:rPr>
      </w:pPr>
      <w:r w:rsidRPr="00667AAD">
        <w:rPr>
          <w:rFonts w:ascii="HelveticaNeueLT Pro 55 Roman" w:eastAsia="Times New Roman" w:hAnsi="HelveticaNeueLT Pro 55 Roman" w:cstheme="minorHAnsi"/>
          <w:sz w:val="24"/>
          <w:szCs w:val="24"/>
          <w:lang w:eastAsia="en-GB"/>
        </w:rPr>
        <w:t xml:space="preserve">Provide advocacy, emotional support, and practical guidance within a school setting </w:t>
      </w:r>
    </w:p>
    <w:p w14:paraId="06B3D547" w14:textId="05F30E71" w:rsidR="00EC49BB" w:rsidRPr="00667AAD" w:rsidRDefault="00EC49BB" w:rsidP="00EC49BB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="HelveticaNeueLT Pro 55 Roman" w:eastAsia="Times New Roman" w:hAnsi="HelveticaNeueLT Pro 55 Roman" w:cstheme="minorHAnsi"/>
          <w:sz w:val="24"/>
          <w:szCs w:val="24"/>
          <w:lang w:eastAsia="en-GB"/>
        </w:rPr>
      </w:pPr>
      <w:r w:rsidRPr="00667AAD">
        <w:rPr>
          <w:rFonts w:ascii="HelveticaNeueLT Pro 55 Roman" w:eastAsia="Times New Roman" w:hAnsi="HelveticaNeueLT Pro 55 Roman" w:cstheme="minorHAnsi"/>
          <w:sz w:val="24"/>
          <w:szCs w:val="24"/>
          <w:lang w:eastAsia="en-GB"/>
        </w:rPr>
        <w:t xml:space="preserve">Work collaboratively with families, schools and partner agencies to improve outcomes and ensure safety </w:t>
      </w:r>
    </w:p>
    <w:p w14:paraId="3C09B1FA" w14:textId="77777777" w:rsidR="00EC49BB" w:rsidRPr="00667AAD" w:rsidRDefault="00EC49BB" w:rsidP="00EC49BB">
      <w:pPr>
        <w:widowControl/>
        <w:autoSpaceDE/>
        <w:autoSpaceDN/>
        <w:spacing w:before="100" w:beforeAutospacing="1" w:after="100" w:afterAutospacing="1"/>
        <w:rPr>
          <w:rFonts w:ascii="HelveticaNeueLT Pro 55 Roman" w:eastAsia="Times New Roman" w:hAnsi="HelveticaNeueLT Pro 55 Roman" w:cstheme="minorHAnsi"/>
          <w:sz w:val="24"/>
          <w:szCs w:val="24"/>
          <w:lang w:eastAsia="en-GB"/>
        </w:rPr>
      </w:pPr>
      <w:r w:rsidRPr="00667AAD">
        <w:rPr>
          <w:rFonts w:ascii="HelveticaNeueLT Pro 55 Roman" w:eastAsia="Times New Roman" w:hAnsi="HelveticaNeueLT Pro 55 Roman" w:cstheme="minorHAnsi"/>
          <w:sz w:val="24"/>
          <w:szCs w:val="24"/>
          <w:lang w:eastAsia="en-GB"/>
        </w:rPr>
        <w:t>You will take a trauma-informed, child-centred approach, ensuring each young person’s needs are understood and addressed through tailored support.</w:t>
      </w:r>
    </w:p>
    <w:p w14:paraId="4F72F571" w14:textId="39028422" w:rsidR="001B004D" w:rsidRPr="00667AAD" w:rsidRDefault="00D9154A" w:rsidP="003126AC">
      <w:pPr>
        <w:jc w:val="both"/>
        <w:rPr>
          <w:rFonts w:ascii="HelveticaNeueLT Pro 55 Roman" w:hAnsi="HelveticaNeueLT Pro 55 Roman" w:cstheme="minorHAnsi"/>
          <w:sz w:val="24"/>
          <w:szCs w:val="24"/>
        </w:rPr>
      </w:pPr>
      <w:r w:rsidRPr="00667AAD">
        <w:rPr>
          <w:rFonts w:ascii="HelveticaNeueLT Pro 55 Roman" w:hAnsi="HelveticaNeueLT Pro 55 Roman" w:cstheme="minorHAnsi"/>
          <w:sz w:val="24"/>
          <w:szCs w:val="24"/>
        </w:rPr>
        <w:t>Leeds Women’s Aid provide safe, emergency refuge accommodation for individuals and families who are fleeing domestic violence and abuse. The ELEVATE team work closely with the wider refuge teams</w:t>
      </w:r>
      <w:r w:rsidR="003D20F7" w:rsidRPr="00667AAD">
        <w:rPr>
          <w:rFonts w:ascii="HelveticaNeueLT Pro 55 Roman" w:hAnsi="HelveticaNeueLT Pro 55 Roman" w:cstheme="minorHAnsi"/>
          <w:sz w:val="24"/>
          <w:szCs w:val="24"/>
        </w:rPr>
        <w:t>; working as part of a co-ordinated community response, applying specialist knowledge and skills in a variety of contexts to provide advocacy and support to ensure safety, wellbeing and recovery. You will carry out risk and needs assessments and undertake safety planning with victim-survivors and work within a multi-agency framework to ensure the safety of CYP</w:t>
      </w:r>
      <w:r w:rsidR="005E390F" w:rsidRPr="00667AAD">
        <w:rPr>
          <w:rFonts w:ascii="HelveticaNeueLT Pro 55 Roman" w:hAnsi="HelveticaNeueLT Pro 55 Roman" w:cstheme="minorHAnsi"/>
          <w:sz w:val="24"/>
          <w:szCs w:val="24"/>
        </w:rPr>
        <w:t>,</w:t>
      </w:r>
      <w:r w:rsidR="003D20F7" w:rsidRPr="00667AAD">
        <w:rPr>
          <w:rFonts w:ascii="HelveticaNeueLT Pro 55 Roman" w:hAnsi="HelveticaNeueLT Pro 55 Roman" w:cstheme="minorHAnsi"/>
          <w:sz w:val="24"/>
          <w:szCs w:val="24"/>
        </w:rPr>
        <w:t xml:space="preserve"> is prioritised. </w:t>
      </w:r>
    </w:p>
    <w:p w14:paraId="6D88ED7A" w14:textId="77777777" w:rsidR="00D9154A" w:rsidRPr="00667AAD" w:rsidRDefault="00D9154A" w:rsidP="00A02F0F">
      <w:pPr>
        <w:rPr>
          <w:rFonts w:ascii="HelveticaNeueLT Pro 55 Roman" w:hAnsi="HelveticaNeueLT Pro 55 Roman" w:cstheme="minorHAnsi"/>
          <w:sz w:val="24"/>
          <w:szCs w:val="24"/>
        </w:rPr>
      </w:pPr>
    </w:p>
    <w:p w14:paraId="6ACF662D" w14:textId="77777777" w:rsidR="00A02F0F" w:rsidRPr="00667AAD" w:rsidRDefault="00A02F0F" w:rsidP="00A02F0F">
      <w:pPr>
        <w:pStyle w:val="Heading1"/>
        <w:jc w:val="both"/>
        <w:rPr>
          <w:rFonts w:ascii="HelveticaNeueLT Pro 55 Roman" w:hAnsi="HelveticaNeueLT Pro 55 Roman" w:cstheme="minorHAnsi"/>
          <w:color w:val="772583"/>
        </w:rPr>
      </w:pPr>
      <w:r w:rsidRPr="00667AAD">
        <w:rPr>
          <w:rFonts w:ascii="HelveticaNeueLT Pro 55 Roman" w:hAnsi="HelveticaNeueLT Pro 55 Roman" w:cstheme="minorHAnsi"/>
          <w:color w:val="772583"/>
        </w:rPr>
        <w:t>Physical Conditions</w:t>
      </w:r>
    </w:p>
    <w:p w14:paraId="318FB95F" w14:textId="77777777" w:rsidR="00A02F0F" w:rsidRPr="00667AAD" w:rsidRDefault="00A02F0F" w:rsidP="00A02F0F">
      <w:pPr>
        <w:shd w:val="clear" w:color="auto" w:fill="FFFFFF"/>
        <w:jc w:val="both"/>
        <w:rPr>
          <w:rFonts w:ascii="HelveticaNeueLT Pro 55 Roman" w:hAnsi="HelveticaNeueLT Pro 55 Roman" w:cstheme="minorHAnsi"/>
          <w:sz w:val="24"/>
          <w:szCs w:val="24"/>
        </w:rPr>
      </w:pPr>
    </w:p>
    <w:p w14:paraId="7BF7987C" w14:textId="55849276" w:rsidR="00A02F0F" w:rsidRPr="00667AAD" w:rsidRDefault="00A02F0F" w:rsidP="00A02F0F">
      <w:pPr>
        <w:shd w:val="clear" w:color="auto" w:fill="FFFFFF"/>
        <w:jc w:val="both"/>
        <w:rPr>
          <w:rFonts w:ascii="HelveticaNeueLT Pro 55 Roman" w:hAnsi="HelveticaNeueLT Pro 55 Roman" w:cstheme="minorHAnsi"/>
          <w:sz w:val="24"/>
          <w:szCs w:val="24"/>
        </w:rPr>
      </w:pPr>
      <w:r w:rsidRPr="00667AAD">
        <w:rPr>
          <w:rFonts w:ascii="HelveticaNeueLT Pro 55 Roman" w:hAnsi="HelveticaNeueLT Pro 55 Roman" w:cstheme="minorHAnsi"/>
          <w:sz w:val="24"/>
          <w:szCs w:val="24"/>
        </w:rPr>
        <w:t xml:space="preserve">The post will be based in </w:t>
      </w:r>
      <w:r w:rsidR="00BC0B19" w:rsidRPr="00667AAD">
        <w:rPr>
          <w:rFonts w:ascii="HelveticaNeueLT Pro 55 Roman" w:hAnsi="HelveticaNeueLT Pro 55 Roman" w:cstheme="minorHAnsi"/>
          <w:sz w:val="24"/>
          <w:szCs w:val="24"/>
        </w:rPr>
        <w:t>our main refuge located within Leeds. You will also travel to other sites</w:t>
      </w:r>
      <w:r w:rsidR="00534610" w:rsidRPr="00667AAD">
        <w:rPr>
          <w:rFonts w:ascii="HelveticaNeueLT Pro 55 Roman" w:hAnsi="HelveticaNeueLT Pro 55 Roman" w:cstheme="minorHAnsi"/>
          <w:sz w:val="24"/>
          <w:szCs w:val="24"/>
        </w:rPr>
        <w:t xml:space="preserve">, including schools to offer services to CYP within the community. </w:t>
      </w:r>
    </w:p>
    <w:p w14:paraId="59F39015" w14:textId="6FEB5FF3" w:rsidR="004B05F3" w:rsidRPr="00667AAD" w:rsidRDefault="004B05F3" w:rsidP="00A02F0F">
      <w:pPr>
        <w:shd w:val="clear" w:color="auto" w:fill="FFFFFF"/>
        <w:jc w:val="both"/>
        <w:rPr>
          <w:rFonts w:ascii="HelveticaNeueLT Pro 55 Roman" w:hAnsi="HelveticaNeueLT Pro 55 Roman" w:cstheme="minorHAnsi"/>
          <w:sz w:val="24"/>
          <w:szCs w:val="24"/>
        </w:rPr>
      </w:pPr>
    </w:p>
    <w:p w14:paraId="33CCE3D1" w14:textId="0F1EE8CB" w:rsidR="004B05F3" w:rsidRPr="00667AAD" w:rsidRDefault="004B05F3" w:rsidP="00A02F0F">
      <w:pPr>
        <w:shd w:val="clear" w:color="auto" w:fill="FFFFFF"/>
        <w:jc w:val="both"/>
        <w:rPr>
          <w:rFonts w:ascii="HelveticaNeueLT Pro 55 Roman" w:hAnsi="HelveticaNeueLT Pro 55 Roman" w:cstheme="minorHAnsi"/>
          <w:sz w:val="24"/>
          <w:szCs w:val="24"/>
        </w:rPr>
      </w:pPr>
      <w:r w:rsidRPr="00667AAD">
        <w:rPr>
          <w:rFonts w:ascii="HelveticaNeueLT Pro 55 Roman" w:hAnsi="HelveticaNeueLT Pro 55 Roman" w:cstheme="minorHAnsi"/>
          <w:sz w:val="24"/>
          <w:szCs w:val="24"/>
        </w:rPr>
        <w:t xml:space="preserve">The postholder will be required to hold a full driving licence and have access to a vehicle with business insurance. </w:t>
      </w:r>
    </w:p>
    <w:p w14:paraId="77713AA0" w14:textId="77777777" w:rsidR="00E8327F" w:rsidRPr="00667AAD" w:rsidRDefault="00E8327F" w:rsidP="00A02F0F">
      <w:pPr>
        <w:shd w:val="clear" w:color="auto" w:fill="FFFFFF"/>
        <w:jc w:val="both"/>
        <w:rPr>
          <w:rFonts w:ascii="HelveticaNeueLT Pro 55 Roman" w:hAnsi="HelveticaNeueLT Pro 55 Roman" w:cstheme="minorHAnsi"/>
          <w:sz w:val="24"/>
          <w:szCs w:val="24"/>
        </w:rPr>
      </w:pPr>
    </w:p>
    <w:p w14:paraId="2B74AE2F" w14:textId="2C59AA5F" w:rsidR="00A02F0F" w:rsidRPr="00667AAD" w:rsidRDefault="00A02F0F" w:rsidP="00A02F0F">
      <w:pPr>
        <w:pStyle w:val="Heading1"/>
        <w:jc w:val="both"/>
        <w:rPr>
          <w:rFonts w:ascii="HelveticaNeueLT Pro 55 Roman" w:hAnsi="HelveticaNeueLT Pro 55 Roman" w:cstheme="minorHAnsi"/>
          <w:color w:val="772583"/>
        </w:rPr>
      </w:pPr>
      <w:r w:rsidRPr="00667AAD">
        <w:rPr>
          <w:rFonts w:ascii="HelveticaNeueLT Pro 55 Roman" w:hAnsi="HelveticaNeueLT Pro 55 Roman" w:cstheme="minorHAnsi"/>
          <w:color w:val="772583"/>
        </w:rPr>
        <w:t>Economic Conditions</w:t>
      </w:r>
    </w:p>
    <w:p w14:paraId="364AF9DF" w14:textId="77777777" w:rsidR="00A02F0F" w:rsidRPr="00667AAD" w:rsidRDefault="00A02F0F" w:rsidP="00A02F0F">
      <w:pPr>
        <w:shd w:val="clear" w:color="auto" w:fill="FFFFFF"/>
        <w:jc w:val="both"/>
        <w:rPr>
          <w:rFonts w:ascii="HelveticaNeueLT Pro 55 Roman" w:hAnsi="HelveticaNeueLT Pro 55 Roman" w:cstheme="minorHAnsi"/>
          <w:sz w:val="24"/>
          <w:szCs w:val="24"/>
        </w:rPr>
      </w:pPr>
    </w:p>
    <w:p w14:paraId="24B9110A" w14:textId="4F512583" w:rsidR="00A02F0F" w:rsidRPr="00667AAD" w:rsidRDefault="00667AAD" w:rsidP="00667AAD">
      <w:pPr>
        <w:jc w:val="both"/>
        <w:rPr>
          <w:rFonts w:ascii="HelveticaNeueLT Pro 55 Roman" w:hAnsi="HelveticaNeueLT Pro 55 Roman" w:cstheme="minorHAnsi"/>
          <w:sz w:val="24"/>
          <w:szCs w:val="24"/>
        </w:rPr>
      </w:pPr>
      <w:r w:rsidRPr="00667AAD">
        <w:rPr>
          <w:rFonts w:ascii="HelveticaNeueLT Pro 55 Roman" w:hAnsi="HelveticaNeueLT Pro 55 Roman" w:cstheme="minorHAnsi"/>
          <w:sz w:val="24"/>
          <w:szCs w:val="24"/>
        </w:rPr>
        <w:t>Term Time at 35 hours for 39 weeks per year</w:t>
      </w:r>
      <w:r>
        <w:rPr>
          <w:rFonts w:ascii="HelveticaNeueLT Pro 55 Roman" w:hAnsi="HelveticaNeueLT Pro 55 Roman" w:cstheme="minorHAnsi"/>
          <w:sz w:val="24"/>
          <w:szCs w:val="24"/>
        </w:rPr>
        <w:t xml:space="preserve">, </w:t>
      </w:r>
      <w:r w:rsidRPr="00667AAD">
        <w:rPr>
          <w:rFonts w:ascii="HelveticaNeueLT Pro 55 Roman" w:hAnsi="HelveticaNeueLT Pro 55 Roman" w:cstheme="minorHAnsi"/>
          <w:sz w:val="24"/>
          <w:szCs w:val="24"/>
        </w:rPr>
        <w:t>£20,640 per annum</w:t>
      </w:r>
    </w:p>
    <w:p w14:paraId="4C609EDB" w14:textId="77777777" w:rsidR="00FE0795" w:rsidRPr="00667AAD" w:rsidRDefault="00FE0795" w:rsidP="00FE0795">
      <w:pPr>
        <w:widowControl/>
        <w:kinsoku w:val="0"/>
        <w:overflowPunct w:val="0"/>
        <w:adjustRightInd w:val="0"/>
        <w:spacing w:line="224" w:lineRule="exact"/>
        <w:rPr>
          <w:rFonts w:ascii="HelveticaNeueLT Pro 55 Roman" w:eastAsiaTheme="minorHAnsi" w:hAnsi="HelveticaNeueLT Pro 55 Roman" w:cstheme="minorHAnsi"/>
          <w:b/>
          <w:bCs/>
          <w:color w:val="772483"/>
          <w:sz w:val="24"/>
          <w:szCs w:val="24"/>
        </w:rPr>
      </w:pPr>
    </w:p>
    <w:p w14:paraId="265FE2B1" w14:textId="6B3787C6" w:rsidR="00FE0795" w:rsidRPr="00667AAD" w:rsidRDefault="00FE0795" w:rsidP="00FE0795">
      <w:pPr>
        <w:widowControl/>
        <w:kinsoku w:val="0"/>
        <w:overflowPunct w:val="0"/>
        <w:adjustRightInd w:val="0"/>
        <w:spacing w:line="224" w:lineRule="exact"/>
        <w:rPr>
          <w:rFonts w:ascii="HelveticaNeueLT Pro 55 Roman" w:eastAsiaTheme="minorHAnsi" w:hAnsi="HelveticaNeueLT Pro 55 Roman" w:cstheme="minorHAnsi"/>
          <w:b/>
          <w:bCs/>
          <w:color w:val="772483"/>
          <w:sz w:val="24"/>
          <w:szCs w:val="24"/>
        </w:rPr>
      </w:pPr>
      <w:r w:rsidRPr="00667AAD">
        <w:rPr>
          <w:rFonts w:ascii="HelveticaNeueLT Pro 55 Roman" w:eastAsiaTheme="minorHAnsi" w:hAnsi="HelveticaNeueLT Pro 55 Roman" w:cstheme="minorHAnsi"/>
          <w:b/>
          <w:bCs/>
          <w:color w:val="772483"/>
          <w:sz w:val="24"/>
          <w:szCs w:val="24"/>
        </w:rPr>
        <w:t>Responsibilities</w:t>
      </w:r>
    </w:p>
    <w:p w14:paraId="47886802" w14:textId="77777777" w:rsidR="00FE0795" w:rsidRPr="00667AAD" w:rsidRDefault="00FE0795" w:rsidP="00FE0795">
      <w:pPr>
        <w:widowControl/>
        <w:kinsoku w:val="0"/>
        <w:overflowPunct w:val="0"/>
        <w:adjustRightInd w:val="0"/>
        <w:spacing w:before="11"/>
        <w:rPr>
          <w:rFonts w:ascii="HelveticaNeueLT Pro 55 Roman" w:eastAsiaTheme="minorHAnsi" w:hAnsi="HelveticaNeueLT Pro 55 Roman" w:cstheme="minorHAnsi"/>
          <w:b/>
          <w:bCs/>
          <w:sz w:val="24"/>
          <w:szCs w:val="24"/>
        </w:rPr>
      </w:pPr>
    </w:p>
    <w:p w14:paraId="5F73201C" w14:textId="4187DFFC" w:rsidR="007658E7" w:rsidRPr="00667AAD" w:rsidRDefault="00FE0795" w:rsidP="003126AC">
      <w:pPr>
        <w:widowControl/>
        <w:kinsoku w:val="0"/>
        <w:overflowPunct w:val="0"/>
        <w:adjustRightInd w:val="0"/>
        <w:rPr>
          <w:rFonts w:ascii="HelveticaNeueLT Pro 55 Roman" w:eastAsiaTheme="minorHAnsi" w:hAnsi="HelveticaNeueLT Pro 55 Roman" w:cstheme="minorHAnsi"/>
          <w:sz w:val="24"/>
          <w:szCs w:val="24"/>
        </w:rPr>
      </w:pPr>
      <w:r w:rsidRPr="00667AAD">
        <w:rPr>
          <w:rFonts w:ascii="HelveticaNeueLT Pro 55 Roman" w:eastAsiaTheme="minorHAnsi" w:hAnsi="HelveticaNeueLT Pro 55 Roman" w:cstheme="minorHAnsi"/>
          <w:sz w:val="24"/>
          <w:szCs w:val="24"/>
          <w:u w:color="000000"/>
        </w:rPr>
        <w:t>Responsible to:</w:t>
      </w:r>
      <w:r w:rsidR="003126AC" w:rsidRPr="00667AAD">
        <w:rPr>
          <w:rFonts w:ascii="HelveticaNeueLT Pro 55 Roman" w:eastAsiaTheme="minorHAnsi" w:hAnsi="HelveticaNeueLT Pro 55 Roman" w:cstheme="minorHAnsi"/>
          <w:sz w:val="24"/>
          <w:szCs w:val="24"/>
          <w:u w:color="000000"/>
        </w:rPr>
        <w:t xml:space="preserve">  </w:t>
      </w:r>
      <w:r w:rsidR="00534610" w:rsidRPr="00667AAD">
        <w:rPr>
          <w:rFonts w:ascii="HelveticaNeueLT Pro 55 Roman" w:eastAsiaTheme="minorHAnsi" w:hAnsi="HelveticaNeueLT Pro 55 Roman" w:cstheme="minorHAnsi"/>
          <w:sz w:val="24"/>
          <w:szCs w:val="24"/>
        </w:rPr>
        <w:t xml:space="preserve">Children and Young People’s Team Leader </w:t>
      </w:r>
    </w:p>
    <w:p w14:paraId="18CBED3D" w14:textId="48C8EE84" w:rsidR="00FE0795" w:rsidRPr="00667AAD" w:rsidRDefault="00FE0795" w:rsidP="00FE0795">
      <w:pPr>
        <w:widowControl/>
        <w:kinsoku w:val="0"/>
        <w:overflowPunct w:val="0"/>
        <w:adjustRightInd w:val="0"/>
        <w:spacing w:before="166"/>
        <w:ind w:right="114"/>
        <w:jc w:val="both"/>
        <w:rPr>
          <w:rFonts w:ascii="HelveticaNeueLT Pro 55 Roman" w:eastAsiaTheme="minorHAnsi" w:hAnsi="HelveticaNeueLT Pro 55 Roman" w:cstheme="minorHAnsi"/>
          <w:sz w:val="24"/>
          <w:szCs w:val="24"/>
        </w:rPr>
      </w:pPr>
      <w:r w:rsidRPr="00667AAD">
        <w:rPr>
          <w:rFonts w:ascii="HelveticaNeueLT Pro 55 Roman" w:eastAsiaTheme="minorHAnsi" w:hAnsi="HelveticaNeueLT Pro 55 Roman" w:cstheme="minorHAnsi"/>
          <w:sz w:val="24"/>
          <w:szCs w:val="24"/>
        </w:rPr>
        <w:t>All paid</w:t>
      </w:r>
      <w:r w:rsidRPr="00667AAD">
        <w:rPr>
          <w:rFonts w:ascii="HelveticaNeueLT Pro 55 Roman" w:eastAsiaTheme="minorHAnsi" w:hAnsi="HelveticaNeueLT Pro 55 Roman" w:cstheme="minorHAnsi"/>
          <w:spacing w:val="66"/>
          <w:sz w:val="24"/>
          <w:szCs w:val="24"/>
        </w:rPr>
        <w:t xml:space="preserve"> </w:t>
      </w:r>
      <w:r w:rsidRPr="00667AAD">
        <w:rPr>
          <w:rFonts w:ascii="HelveticaNeueLT Pro 55 Roman" w:eastAsiaTheme="minorHAnsi" w:hAnsi="HelveticaNeueLT Pro 55 Roman" w:cstheme="minorHAnsi"/>
          <w:sz w:val="24"/>
          <w:szCs w:val="24"/>
        </w:rPr>
        <w:t>members of staff</w:t>
      </w:r>
      <w:r w:rsidRPr="00667AAD">
        <w:rPr>
          <w:rFonts w:ascii="HelveticaNeueLT Pro 55 Roman" w:eastAsiaTheme="minorHAnsi" w:hAnsi="HelveticaNeueLT Pro 55 Roman" w:cstheme="minorHAnsi"/>
          <w:spacing w:val="66"/>
          <w:sz w:val="24"/>
          <w:szCs w:val="24"/>
        </w:rPr>
        <w:t xml:space="preserve"> </w:t>
      </w:r>
      <w:r w:rsidRPr="00667AAD">
        <w:rPr>
          <w:rFonts w:ascii="HelveticaNeueLT Pro 55 Roman" w:eastAsiaTheme="minorHAnsi" w:hAnsi="HelveticaNeueLT Pro 55 Roman" w:cstheme="minorHAnsi"/>
          <w:sz w:val="24"/>
          <w:szCs w:val="24"/>
        </w:rPr>
        <w:t>are accountable to</w:t>
      </w:r>
      <w:r w:rsidRPr="00667AAD">
        <w:rPr>
          <w:rFonts w:ascii="HelveticaNeueLT Pro 55 Roman" w:eastAsiaTheme="minorHAnsi" w:hAnsi="HelveticaNeueLT Pro 55 Roman" w:cstheme="minorHAnsi"/>
          <w:spacing w:val="66"/>
          <w:sz w:val="24"/>
          <w:szCs w:val="24"/>
        </w:rPr>
        <w:t xml:space="preserve"> </w:t>
      </w:r>
      <w:r w:rsidRPr="00667AAD">
        <w:rPr>
          <w:rFonts w:ascii="HelveticaNeueLT Pro 55 Roman" w:eastAsiaTheme="minorHAnsi" w:hAnsi="HelveticaNeueLT Pro 55 Roman" w:cstheme="minorHAnsi"/>
          <w:sz w:val="24"/>
          <w:szCs w:val="24"/>
        </w:rPr>
        <w:t>the Chief Executive, and ultimately the Trustees of Leeds Women’s Aid, and will work according to policies and procedures agreed by them.</w:t>
      </w:r>
    </w:p>
    <w:p w14:paraId="6258EACA" w14:textId="77777777" w:rsidR="00FE0795" w:rsidRPr="00667AAD" w:rsidRDefault="00FE0795" w:rsidP="00FE0795">
      <w:pPr>
        <w:widowControl/>
        <w:kinsoku w:val="0"/>
        <w:overflowPunct w:val="0"/>
        <w:adjustRightInd w:val="0"/>
        <w:spacing w:before="166"/>
        <w:ind w:right="114"/>
        <w:jc w:val="both"/>
        <w:rPr>
          <w:rFonts w:ascii="HelveticaNeueLT Pro 55 Roman" w:eastAsiaTheme="minorHAnsi" w:hAnsi="HelveticaNeueLT Pro 55 Roman" w:cstheme="minorHAnsi"/>
          <w:sz w:val="24"/>
          <w:szCs w:val="24"/>
        </w:rPr>
      </w:pPr>
    </w:p>
    <w:p w14:paraId="7394155C" w14:textId="1586E1FF" w:rsidR="00A02F0F" w:rsidRDefault="00FE0795" w:rsidP="003126AC">
      <w:pPr>
        <w:widowControl/>
        <w:kinsoku w:val="0"/>
        <w:overflowPunct w:val="0"/>
        <w:adjustRightInd w:val="0"/>
        <w:spacing w:line="263" w:lineRule="exact"/>
        <w:rPr>
          <w:rFonts w:ascii="HelveticaNeueLT Pro 55 Roman" w:eastAsiaTheme="minorHAnsi" w:hAnsi="HelveticaNeueLT Pro 55 Roman" w:cstheme="minorHAnsi"/>
          <w:sz w:val="24"/>
          <w:szCs w:val="24"/>
        </w:rPr>
      </w:pPr>
      <w:r w:rsidRPr="00667AAD">
        <w:rPr>
          <w:rFonts w:ascii="HelveticaNeueLT Pro 55 Roman" w:eastAsiaTheme="minorHAnsi" w:hAnsi="HelveticaNeueLT Pro 55 Roman" w:cstheme="minorHAnsi"/>
          <w:sz w:val="24"/>
          <w:szCs w:val="24"/>
        </w:rPr>
        <w:t>And close liaison with:</w:t>
      </w:r>
      <w:r w:rsidR="003126AC" w:rsidRPr="00667AAD">
        <w:rPr>
          <w:rFonts w:ascii="HelveticaNeueLT Pro 55 Roman" w:eastAsiaTheme="minorHAnsi" w:hAnsi="HelveticaNeueLT Pro 55 Roman" w:cstheme="minorHAnsi"/>
          <w:sz w:val="24"/>
          <w:szCs w:val="24"/>
        </w:rPr>
        <w:t xml:space="preserve"> </w:t>
      </w:r>
      <w:r w:rsidR="00534610" w:rsidRPr="00667AAD">
        <w:rPr>
          <w:rFonts w:ascii="HelveticaNeueLT Pro 55 Roman" w:eastAsiaTheme="minorHAnsi" w:hAnsi="HelveticaNeueLT Pro 55 Roman" w:cstheme="minorHAnsi"/>
          <w:sz w:val="24"/>
          <w:szCs w:val="24"/>
        </w:rPr>
        <w:t xml:space="preserve">Leeds Women’s Aid (LWA) and Leeds Domestic Violence Service (LDVS) Refuge services. </w:t>
      </w:r>
    </w:p>
    <w:p w14:paraId="5B6EC4CE" w14:textId="77777777" w:rsidR="00667AAD" w:rsidRPr="00414241" w:rsidRDefault="00667AAD" w:rsidP="00667AAD">
      <w:pPr>
        <w:widowControl/>
        <w:kinsoku w:val="0"/>
        <w:overflowPunct w:val="0"/>
        <w:adjustRightInd w:val="0"/>
        <w:spacing w:before="166"/>
        <w:ind w:right="114"/>
        <w:jc w:val="both"/>
        <w:rPr>
          <w:rFonts w:ascii="HelveticaNeueLT Pro 55 Roman" w:eastAsiaTheme="minorHAnsi" w:hAnsi="HelveticaNeueLT Pro 55 Roman" w:cs="HelveticaNeueLT Pro 55 Roman"/>
          <w:b/>
          <w:sz w:val="24"/>
          <w:szCs w:val="24"/>
        </w:rPr>
      </w:pPr>
      <w:r w:rsidRPr="00414241">
        <w:rPr>
          <w:rFonts w:ascii="HelveticaNeueLT Pro 55 Roman" w:eastAsiaTheme="minorHAnsi" w:hAnsi="HelveticaNeueLT Pro 55 Roman" w:cs="HelveticaNeueLT Pro 55 Roman"/>
          <w:b/>
          <w:sz w:val="24"/>
          <w:szCs w:val="24"/>
        </w:rPr>
        <w:lastRenderedPageBreak/>
        <w:t>*Occupational Requirement – female</w:t>
      </w:r>
    </w:p>
    <w:p w14:paraId="4380F67E" w14:textId="77777777" w:rsidR="00667AAD" w:rsidRPr="00414241" w:rsidRDefault="00667AAD" w:rsidP="00667AAD">
      <w:pPr>
        <w:widowControl/>
        <w:kinsoku w:val="0"/>
        <w:overflowPunct w:val="0"/>
        <w:adjustRightInd w:val="0"/>
        <w:spacing w:before="166"/>
        <w:ind w:right="114"/>
        <w:jc w:val="both"/>
        <w:rPr>
          <w:rFonts w:ascii="HelveticaNeueLT Pro 55 Roman" w:eastAsiaTheme="minorHAnsi" w:hAnsi="HelveticaNeueLT Pro 55 Roman" w:cs="HelveticaNeueLT Pro 55 Roman"/>
          <w:sz w:val="24"/>
          <w:szCs w:val="24"/>
        </w:rPr>
      </w:pPr>
      <w:r w:rsidRPr="00414241">
        <w:rPr>
          <w:rFonts w:ascii="HelveticaNeueLT Pro 55 Roman" w:eastAsiaTheme="minorHAnsi" w:hAnsi="HelveticaNeueLT Pro 55 Roman" w:cs="HelveticaNeueLT Pro 55 Roman"/>
          <w:sz w:val="24"/>
          <w:szCs w:val="24"/>
        </w:rPr>
        <w:t>This post is restricted to female applicants under Schedule 9, Part 1 of the Equality Act 2010.</w:t>
      </w:r>
    </w:p>
    <w:p w14:paraId="457D0994" w14:textId="77777777" w:rsidR="00667AAD" w:rsidRPr="00414241" w:rsidRDefault="00667AAD" w:rsidP="00667AAD">
      <w:pPr>
        <w:widowControl/>
        <w:kinsoku w:val="0"/>
        <w:overflowPunct w:val="0"/>
        <w:adjustRightInd w:val="0"/>
        <w:spacing w:before="166"/>
        <w:ind w:right="114"/>
        <w:jc w:val="both"/>
        <w:rPr>
          <w:rFonts w:ascii="HelveticaNeueLT Pro 55 Roman" w:eastAsiaTheme="minorHAnsi" w:hAnsi="HelveticaNeueLT Pro 55 Roman" w:cs="HelveticaNeueLT Pro 55 Roman"/>
          <w:sz w:val="24"/>
          <w:szCs w:val="24"/>
        </w:rPr>
      </w:pPr>
      <w:r w:rsidRPr="00414241">
        <w:rPr>
          <w:rFonts w:ascii="HelveticaNeueLT Pro 55 Roman" w:eastAsiaTheme="minorHAnsi" w:hAnsi="HelveticaNeueLT Pro 55 Roman" w:cs="HelveticaNeueLT Pro 55 Roman"/>
          <w:sz w:val="24"/>
          <w:szCs w:val="24"/>
        </w:rPr>
        <w:t>This requirement is applied lawfully and proportionately, reflecting the organisation’s provision of specialist women-led and women-centred services and the need to maintain safety, trust and authenticity in leadership and external representation.</w:t>
      </w:r>
    </w:p>
    <w:p w14:paraId="68E54961" w14:textId="77777777" w:rsidR="00667AAD" w:rsidRDefault="00667AAD" w:rsidP="00667AAD">
      <w:pPr>
        <w:widowControl/>
        <w:kinsoku w:val="0"/>
        <w:overflowPunct w:val="0"/>
        <w:adjustRightInd w:val="0"/>
        <w:spacing w:before="166"/>
        <w:ind w:right="114"/>
        <w:jc w:val="both"/>
        <w:rPr>
          <w:rFonts w:ascii="HelveticaNeueLT Pro 55 Roman" w:eastAsiaTheme="minorHAnsi" w:hAnsi="HelveticaNeueLT Pro 55 Roman" w:cs="HelveticaNeueLT Pro 55 Roman"/>
          <w:sz w:val="24"/>
          <w:szCs w:val="24"/>
        </w:rPr>
      </w:pPr>
      <w:r w:rsidRPr="00414241">
        <w:rPr>
          <w:rFonts w:ascii="HelveticaNeueLT Pro 55 Roman" w:eastAsiaTheme="minorHAnsi" w:hAnsi="HelveticaNeueLT Pro 55 Roman" w:cs="HelveticaNeueLT Pro 55 Roman"/>
          <w:sz w:val="24"/>
          <w:szCs w:val="24"/>
        </w:rPr>
        <w:t>In addition, the role involves direct professional involvement in safeguarding, domestic abuse practice oversight and regular engagement with women affected by male violence and abuse, for whom access to a female professional is necessary to ensure safety, dignity and effective engagement.</w:t>
      </w:r>
    </w:p>
    <w:p w14:paraId="3F3D0D8B" w14:textId="77777777" w:rsidR="00667AAD" w:rsidRDefault="00667AAD" w:rsidP="00667AAD">
      <w:pPr>
        <w:widowControl/>
        <w:kinsoku w:val="0"/>
        <w:overflowPunct w:val="0"/>
        <w:adjustRightInd w:val="0"/>
        <w:spacing w:line="263" w:lineRule="exact"/>
        <w:rPr>
          <w:rFonts w:ascii="HelveticaNeueLT Pro 55 Roman" w:eastAsiaTheme="minorHAnsi" w:hAnsi="HelveticaNeueLT Pro 55 Roman" w:cs="HelveticaNeueLT Pro 55 Roman"/>
          <w:sz w:val="24"/>
          <w:szCs w:val="24"/>
          <w:u w:val="single" w:color="000000"/>
        </w:rPr>
      </w:pPr>
    </w:p>
    <w:p w14:paraId="50D268D4" w14:textId="2465DF3A" w:rsidR="00552FEC" w:rsidRPr="00667AAD" w:rsidRDefault="00552FEC" w:rsidP="00552FEC">
      <w:pPr>
        <w:pStyle w:val="Heading1"/>
        <w:jc w:val="both"/>
        <w:rPr>
          <w:rFonts w:ascii="HelveticaNeueLT Pro 55 Roman" w:hAnsi="HelveticaNeueLT Pro 55 Roman" w:cstheme="minorHAnsi"/>
          <w:color w:val="772583"/>
        </w:rPr>
      </w:pPr>
      <w:r w:rsidRPr="00667AAD">
        <w:rPr>
          <w:rFonts w:ascii="HelveticaNeueLT Pro 55 Roman" w:hAnsi="HelveticaNeueLT Pro 55 Roman" w:cstheme="minorHAnsi"/>
          <w:color w:val="772583"/>
        </w:rPr>
        <w:t>Main Duties</w:t>
      </w:r>
    </w:p>
    <w:p w14:paraId="17A90218" w14:textId="77777777" w:rsidR="00552FEC" w:rsidRPr="00667AAD" w:rsidRDefault="00552FEC" w:rsidP="00813475">
      <w:pPr>
        <w:widowControl/>
        <w:autoSpaceDE/>
        <w:autoSpaceDN/>
        <w:jc w:val="both"/>
        <w:rPr>
          <w:rFonts w:ascii="HelveticaNeueLT Pro 55 Roman" w:eastAsia="Times New Roman" w:hAnsi="HelveticaNeueLT Pro 55 Roman" w:cstheme="minorHAnsi"/>
          <w:sz w:val="24"/>
          <w:szCs w:val="24"/>
        </w:rPr>
      </w:pPr>
    </w:p>
    <w:p w14:paraId="424D7F18" w14:textId="7BDE2E6E" w:rsidR="00E778C9" w:rsidRPr="00667AAD" w:rsidRDefault="0057006B" w:rsidP="00E8327F">
      <w:pPr>
        <w:pStyle w:val="ListParagraph"/>
        <w:numPr>
          <w:ilvl w:val="0"/>
          <w:numId w:val="26"/>
        </w:numPr>
        <w:ind w:left="567" w:hanging="567"/>
        <w:jc w:val="both"/>
        <w:rPr>
          <w:rFonts w:ascii="HelveticaNeueLT Pro 55 Roman" w:eastAsia="Times New Roman" w:hAnsi="HelveticaNeueLT Pro 55 Roman" w:cstheme="minorHAnsi"/>
          <w:sz w:val="24"/>
          <w:szCs w:val="24"/>
        </w:rPr>
      </w:pP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>Explore the emotional and practical needs of C</w:t>
      </w:r>
      <w:r w:rsidR="0088075F"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>hildren and Young People</w:t>
      </w:r>
      <w:r w:rsidR="00EC49BB"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 </w:t>
      </w: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to support and help them to respond to risk and/or recover. </w:t>
      </w:r>
    </w:p>
    <w:p w14:paraId="4045D900" w14:textId="274B479D" w:rsidR="007658E7" w:rsidRPr="00667AAD" w:rsidRDefault="003A557B" w:rsidP="00F644C0">
      <w:pPr>
        <w:pStyle w:val="ListParagraph"/>
        <w:numPr>
          <w:ilvl w:val="0"/>
          <w:numId w:val="26"/>
        </w:numPr>
        <w:ind w:left="567" w:hanging="567"/>
        <w:jc w:val="both"/>
        <w:rPr>
          <w:rFonts w:ascii="HelveticaNeueLT Pro 55 Roman" w:eastAsia="Times New Roman" w:hAnsi="HelveticaNeueLT Pro 55 Roman" w:cstheme="minorHAnsi"/>
          <w:sz w:val="24"/>
          <w:szCs w:val="24"/>
        </w:rPr>
      </w:pP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>Build trusting professional relationships wit</w:t>
      </w:r>
      <w:r w:rsidR="00EC49BB"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>h</w:t>
      </w:r>
      <w:r w:rsidR="00251344"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 </w:t>
      </w: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>victim-survivors of domestic violence and abuse, providing specialist support via</w:t>
      </w:r>
      <w:r w:rsidR="00EC49BB"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 planned</w:t>
      </w: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 sessions, </w:t>
      </w:r>
      <w:r w:rsidR="0088075F"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>completing person-centred support plans, c</w:t>
      </w:r>
      <w:r w:rsidR="00BB625F"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arry out risk assessments, safeguarding and safety planning. </w:t>
      </w:r>
    </w:p>
    <w:p w14:paraId="7B2F284D" w14:textId="6F9C747C" w:rsidR="0088075F" w:rsidRPr="00667AAD" w:rsidRDefault="0088075F" w:rsidP="00E8327F">
      <w:pPr>
        <w:pStyle w:val="ListParagraph"/>
        <w:numPr>
          <w:ilvl w:val="0"/>
          <w:numId w:val="26"/>
        </w:numPr>
        <w:ind w:left="567" w:hanging="567"/>
        <w:jc w:val="both"/>
        <w:rPr>
          <w:rFonts w:ascii="HelveticaNeueLT Pro 55 Roman" w:eastAsia="Times New Roman" w:hAnsi="HelveticaNeueLT Pro 55 Roman" w:cstheme="minorHAnsi"/>
          <w:sz w:val="24"/>
          <w:szCs w:val="24"/>
        </w:rPr>
      </w:pP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Develop a thorough understanding of a child’s life and history to provide effective needs-led support. </w:t>
      </w:r>
    </w:p>
    <w:p w14:paraId="529988BA" w14:textId="1931DEB2" w:rsidR="0088075F" w:rsidRPr="00667AAD" w:rsidRDefault="000D34EF" w:rsidP="0088075F">
      <w:pPr>
        <w:pStyle w:val="ListParagraph"/>
        <w:numPr>
          <w:ilvl w:val="0"/>
          <w:numId w:val="26"/>
        </w:numPr>
        <w:ind w:left="567" w:hanging="567"/>
        <w:jc w:val="both"/>
        <w:rPr>
          <w:rFonts w:ascii="HelveticaNeueLT Pro 55 Roman" w:eastAsia="Times New Roman" w:hAnsi="HelveticaNeueLT Pro 55 Roman" w:cstheme="minorHAnsi"/>
          <w:sz w:val="24"/>
          <w:szCs w:val="24"/>
        </w:rPr>
      </w:pP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>Engage with C</w:t>
      </w:r>
      <w:r w:rsidR="00EC49BB"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>hildren and young people</w:t>
      </w: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 victim-survivors from marginalised and disadvantaged groups and diverse social backgrounds in ways that respond to their individual identities.</w:t>
      </w:r>
    </w:p>
    <w:p w14:paraId="2EC57E13" w14:textId="31563535" w:rsidR="0088075F" w:rsidRPr="00667AAD" w:rsidRDefault="00EC49BB" w:rsidP="0088075F">
      <w:pPr>
        <w:pStyle w:val="ListParagraph"/>
        <w:numPr>
          <w:ilvl w:val="0"/>
          <w:numId w:val="26"/>
        </w:numPr>
        <w:ind w:left="567" w:hanging="567"/>
        <w:jc w:val="both"/>
        <w:rPr>
          <w:rFonts w:ascii="HelveticaNeueLT Pro 55 Roman" w:eastAsia="Times New Roman" w:hAnsi="HelveticaNeueLT Pro 55 Roman" w:cstheme="minorHAnsi"/>
          <w:sz w:val="24"/>
          <w:szCs w:val="24"/>
        </w:rPr>
      </w:pP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>Provide support which is</w:t>
      </w:r>
      <w:r w:rsidR="0088075F"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 appropriate to age, developmental stage, cultural background and SEND needs. Support and safety planning will be needs-led, tailored to </w:t>
      </w:r>
      <w:r w:rsidR="003126AC"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the </w:t>
      </w:r>
      <w:r w:rsidR="0088075F"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>individual</w:t>
      </w:r>
      <w:r w:rsidR="00566558"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 with a </w:t>
      </w:r>
      <w:r w:rsidR="0088075F"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Children’s Rights-based approach, culturally sensitive, responsive and inclusive ensuring CYP voices are heard and validated. </w:t>
      </w:r>
    </w:p>
    <w:p w14:paraId="3301DCFB" w14:textId="20FB42CF" w:rsidR="00566558" w:rsidRPr="00667AAD" w:rsidRDefault="0057006B" w:rsidP="00566558">
      <w:pPr>
        <w:pStyle w:val="ListParagraph"/>
        <w:numPr>
          <w:ilvl w:val="0"/>
          <w:numId w:val="26"/>
        </w:numPr>
        <w:ind w:left="567" w:hanging="567"/>
        <w:jc w:val="both"/>
        <w:rPr>
          <w:rFonts w:ascii="HelveticaNeueLT Pro 55 Roman" w:eastAsia="Times New Roman" w:hAnsi="HelveticaNeueLT Pro 55 Roman" w:cstheme="minorHAnsi"/>
          <w:sz w:val="24"/>
          <w:szCs w:val="24"/>
        </w:rPr>
      </w:pP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Refer and signpost to other relevant voluntary or statutory multi-agency partners. </w:t>
      </w:r>
      <w:r w:rsidR="00566558"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Establish and maintain effective collaborative working relationships with key agencies e.g. education providers, social care, health providers, courts etc, so that the needs of </w:t>
      </w:r>
      <w:r w:rsidR="00EC49BB"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>Children and young people</w:t>
      </w:r>
      <w:r w:rsidR="00566558"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 are met appropriately. </w:t>
      </w:r>
    </w:p>
    <w:p w14:paraId="72942043" w14:textId="3BE5CE21" w:rsidR="00566558" w:rsidRPr="00667AAD" w:rsidRDefault="00566558" w:rsidP="00566558">
      <w:pPr>
        <w:pStyle w:val="ListParagraph"/>
        <w:numPr>
          <w:ilvl w:val="0"/>
          <w:numId w:val="26"/>
        </w:numPr>
        <w:ind w:left="567" w:hanging="567"/>
        <w:jc w:val="both"/>
        <w:rPr>
          <w:rFonts w:ascii="HelveticaNeueLT Pro 55 Roman" w:eastAsia="Times New Roman" w:hAnsi="HelveticaNeueLT Pro 55 Roman" w:cstheme="minorHAnsi"/>
          <w:sz w:val="24"/>
          <w:szCs w:val="24"/>
        </w:rPr>
      </w:pP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Act as an independent advocate for </w:t>
      </w:r>
      <w:r w:rsidR="00EC49BB"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>children and young people</w:t>
      </w:r>
    </w:p>
    <w:p w14:paraId="6774A18A" w14:textId="2639D880" w:rsidR="00E068B2" w:rsidRPr="00667AAD" w:rsidRDefault="00E068B2" w:rsidP="000D34EF">
      <w:pPr>
        <w:pStyle w:val="ListParagraph"/>
        <w:numPr>
          <w:ilvl w:val="0"/>
          <w:numId w:val="26"/>
        </w:numPr>
        <w:ind w:left="567" w:hanging="567"/>
        <w:jc w:val="both"/>
        <w:rPr>
          <w:rFonts w:ascii="HelveticaNeueLT Pro 55 Roman" w:eastAsia="Times New Roman" w:hAnsi="HelveticaNeueLT Pro 55 Roman" w:cstheme="minorHAnsi"/>
          <w:sz w:val="24"/>
          <w:szCs w:val="24"/>
        </w:rPr>
      </w:pP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Where safe to do so, work with </w:t>
      </w:r>
      <w:r w:rsidR="00566558"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the </w:t>
      </w: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protective </w:t>
      </w:r>
      <w:r w:rsidR="0056776C"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>parents with</w:t>
      </w: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 the support of schools or social care. Signposting to other parts of LDVS services </w:t>
      </w:r>
      <w:r w:rsidR="00251344"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or external agencies where </w:t>
      </w: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>applicable</w:t>
      </w:r>
      <w:r w:rsidR="00251344"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, to assist with parenting and family support. </w:t>
      </w:r>
    </w:p>
    <w:p w14:paraId="73B4B0F1" w14:textId="534D9DA3" w:rsidR="000D34EF" w:rsidRPr="00667AAD" w:rsidRDefault="000D34EF" w:rsidP="000D34EF">
      <w:pPr>
        <w:pStyle w:val="ListParagraph"/>
        <w:numPr>
          <w:ilvl w:val="0"/>
          <w:numId w:val="26"/>
        </w:numPr>
        <w:ind w:left="567" w:hanging="567"/>
        <w:jc w:val="both"/>
        <w:rPr>
          <w:rFonts w:ascii="HelveticaNeueLT Pro 55 Roman" w:eastAsia="Times New Roman" w:hAnsi="HelveticaNeueLT Pro 55 Roman" w:cstheme="minorHAnsi"/>
          <w:sz w:val="24"/>
          <w:szCs w:val="24"/>
        </w:rPr>
      </w:pP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Where required, </w:t>
      </w:r>
      <w:r w:rsidR="0056776C"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>support victim</w:t>
      </w: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-survivors through police investigations and/or court processes within the context of own role. </w:t>
      </w:r>
    </w:p>
    <w:p w14:paraId="4E1D2D65" w14:textId="30EED564" w:rsidR="00672300" w:rsidRPr="00667AAD" w:rsidRDefault="00672300" w:rsidP="000D34EF">
      <w:pPr>
        <w:pStyle w:val="ListParagraph"/>
        <w:numPr>
          <w:ilvl w:val="0"/>
          <w:numId w:val="26"/>
        </w:numPr>
        <w:ind w:left="567" w:hanging="567"/>
        <w:jc w:val="both"/>
        <w:rPr>
          <w:rFonts w:ascii="HelveticaNeueLT Pro 55 Roman" w:eastAsia="Times New Roman" w:hAnsi="HelveticaNeueLT Pro 55 Roman" w:cstheme="minorHAnsi"/>
          <w:sz w:val="24"/>
          <w:szCs w:val="24"/>
        </w:rPr>
      </w:pP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Completion of Young People’s DASH Risk Checklist and involvement in MARAC and/or DRAM. </w:t>
      </w:r>
    </w:p>
    <w:p w14:paraId="3E891FAC" w14:textId="11879155" w:rsidR="0088075F" w:rsidRPr="00667AAD" w:rsidRDefault="00F3042C" w:rsidP="0093171F">
      <w:pPr>
        <w:pStyle w:val="ListParagraph"/>
        <w:numPr>
          <w:ilvl w:val="0"/>
          <w:numId w:val="26"/>
        </w:numPr>
        <w:ind w:left="567" w:hanging="567"/>
        <w:jc w:val="both"/>
        <w:rPr>
          <w:rFonts w:ascii="HelveticaNeueLT Pro 55 Roman" w:eastAsia="Times New Roman" w:hAnsi="HelveticaNeueLT Pro 55 Roman" w:cstheme="minorHAnsi"/>
          <w:sz w:val="24"/>
          <w:szCs w:val="24"/>
        </w:rPr>
      </w:pP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>Be adaptable, using</w:t>
      </w:r>
      <w:r w:rsidR="00EC49BB"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 </w:t>
      </w: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>age-specific activities, games and tools in a therapeutic space to help explore difficult topics</w:t>
      </w:r>
      <w:r w:rsidR="00EC49BB"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>.</w:t>
      </w: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 </w:t>
      </w:r>
    </w:p>
    <w:p w14:paraId="63AB3341" w14:textId="33C1D6A0" w:rsidR="00E068B2" w:rsidRPr="00667AAD" w:rsidRDefault="00E068B2" w:rsidP="000D34EF">
      <w:pPr>
        <w:pStyle w:val="ListParagraph"/>
        <w:numPr>
          <w:ilvl w:val="0"/>
          <w:numId w:val="26"/>
        </w:numPr>
        <w:ind w:left="567" w:hanging="567"/>
        <w:jc w:val="both"/>
        <w:rPr>
          <w:rFonts w:ascii="HelveticaNeueLT Pro 55 Roman" w:eastAsia="Times New Roman" w:hAnsi="HelveticaNeueLT Pro 55 Roman" w:cstheme="minorHAnsi"/>
          <w:sz w:val="24"/>
          <w:szCs w:val="24"/>
        </w:rPr>
      </w:pP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>Safeguarding is prioritised in a timely response and adhered to in accordance with L</w:t>
      </w:r>
      <w:r w:rsidR="00EC49BB"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>eeds Women’s Aid’s</w:t>
      </w: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 Safeguarding policies and Leeds local safeguarding protocols. </w:t>
      </w:r>
    </w:p>
    <w:p w14:paraId="3060B68C" w14:textId="7D0A9F84" w:rsidR="00251344" w:rsidRPr="00667AAD" w:rsidRDefault="00251344" w:rsidP="000D34EF">
      <w:pPr>
        <w:pStyle w:val="ListParagraph"/>
        <w:numPr>
          <w:ilvl w:val="0"/>
          <w:numId w:val="26"/>
        </w:numPr>
        <w:ind w:left="567" w:hanging="567"/>
        <w:jc w:val="both"/>
        <w:rPr>
          <w:rFonts w:ascii="HelveticaNeueLT Pro 55 Roman" w:eastAsia="Times New Roman" w:hAnsi="HelveticaNeueLT Pro 55 Roman" w:cstheme="minorHAnsi"/>
          <w:sz w:val="24"/>
          <w:szCs w:val="24"/>
        </w:rPr>
      </w:pP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lastRenderedPageBreak/>
        <w:t>Lone working: work with C</w:t>
      </w:r>
      <w:r w:rsidR="00EC49BB"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>hildren and Young people</w:t>
      </w: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 within the community on an individual basis. </w:t>
      </w:r>
    </w:p>
    <w:p w14:paraId="1B6730D3" w14:textId="36B3A952" w:rsidR="00566558" w:rsidRPr="00667AAD" w:rsidRDefault="00E068B2" w:rsidP="00566558">
      <w:pPr>
        <w:pStyle w:val="ListParagraph"/>
        <w:numPr>
          <w:ilvl w:val="0"/>
          <w:numId w:val="26"/>
        </w:numPr>
        <w:ind w:left="567" w:hanging="567"/>
        <w:jc w:val="both"/>
        <w:rPr>
          <w:rFonts w:ascii="HelveticaNeueLT Pro 55 Roman" w:eastAsia="Times New Roman" w:hAnsi="HelveticaNeueLT Pro 55 Roman" w:cstheme="minorHAnsi"/>
          <w:sz w:val="24"/>
          <w:szCs w:val="24"/>
        </w:rPr>
      </w:pP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>To work with other L</w:t>
      </w:r>
      <w:r w:rsidR="00EC49BB"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>eeds Women’s Aid</w:t>
      </w: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 and LDVS colleagues where appropriate, to provide holistic interventions of care for families </w:t>
      </w:r>
      <w:r w:rsidR="00EC49BB"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>experiencing</w:t>
      </w: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 domestic violence and abuse, or sexual violence. </w:t>
      </w:r>
    </w:p>
    <w:p w14:paraId="136E8A88" w14:textId="108D64F8" w:rsidR="00566558" w:rsidRPr="00667AAD" w:rsidRDefault="00566558" w:rsidP="00566558">
      <w:pPr>
        <w:pStyle w:val="ListParagraph"/>
        <w:numPr>
          <w:ilvl w:val="0"/>
          <w:numId w:val="26"/>
        </w:numPr>
        <w:ind w:left="567" w:hanging="567"/>
        <w:jc w:val="both"/>
        <w:rPr>
          <w:rFonts w:ascii="HelveticaNeueLT Pro 55 Roman" w:eastAsia="Times New Roman" w:hAnsi="HelveticaNeueLT Pro 55 Roman" w:cstheme="minorHAnsi"/>
          <w:sz w:val="24"/>
          <w:szCs w:val="24"/>
        </w:rPr>
      </w:pP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To have a Trauma informed practice and approach. </w:t>
      </w:r>
    </w:p>
    <w:p w14:paraId="1E325DC4" w14:textId="376AD420" w:rsidR="0057006B" w:rsidRPr="00667AAD" w:rsidRDefault="0057006B" w:rsidP="000D34EF">
      <w:pPr>
        <w:pStyle w:val="ListParagraph"/>
        <w:numPr>
          <w:ilvl w:val="0"/>
          <w:numId w:val="26"/>
        </w:numPr>
        <w:ind w:left="567" w:hanging="567"/>
        <w:jc w:val="both"/>
        <w:rPr>
          <w:rFonts w:ascii="HelveticaNeueLT Pro 55 Roman" w:eastAsia="Times New Roman" w:hAnsi="HelveticaNeueLT Pro 55 Roman" w:cstheme="minorHAnsi"/>
          <w:sz w:val="24"/>
          <w:szCs w:val="24"/>
        </w:rPr>
      </w:pP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Reflect on own practice and access available supervision and case management support provided. </w:t>
      </w:r>
    </w:p>
    <w:p w14:paraId="58109B05" w14:textId="478E6BEB" w:rsidR="00060311" w:rsidRPr="00667AAD" w:rsidRDefault="0057006B" w:rsidP="00667AAD">
      <w:pPr>
        <w:pStyle w:val="ListParagraph"/>
        <w:numPr>
          <w:ilvl w:val="0"/>
          <w:numId w:val="26"/>
        </w:numPr>
        <w:ind w:left="567" w:hanging="567"/>
        <w:jc w:val="both"/>
        <w:rPr>
          <w:rFonts w:ascii="HelveticaNeueLT Pro 55 Roman" w:eastAsia="Times New Roman" w:hAnsi="HelveticaNeueLT Pro 55 Roman" w:cstheme="minorHAnsi"/>
          <w:sz w:val="24"/>
          <w:szCs w:val="24"/>
        </w:rPr>
      </w:pP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Maintain own continuous professional development and revise practise based on feedback received. </w:t>
      </w:r>
    </w:p>
    <w:p w14:paraId="2D10522C" w14:textId="77777777" w:rsidR="00E93365" w:rsidRPr="00667AAD" w:rsidRDefault="00E93365" w:rsidP="00552FEC">
      <w:pPr>
        <w:pStyle w:val="Heading1"/>
        <w:jc w:val="both"/>
        <w:rPr>
          <w:rFonts w:ascii="HelveticaNeueLT Pro 55 Roman" w:hAnsi="HelveticaNeueLT Pro 55 Roman" w:cstheme="minorHAnsi"/>
          <w:color w:val="772583"/>
        </w:rPr>
      </w:pPr>
      <w:r w:rsidRPr="00667AAD">
        <w:rPr>
          <w:rFonts w:ascii="HelveticaNeueLT Pro 55 Roman" w:hAnsi="HelveticaNeueLT Pro 55 Roman" w:cstheme="minorHAnsi"/>
          <w:color w:val="772583"/>
        </w:rPr>
        <w:t xml:space="preserve">General </w:t>
      </w:r>
    </w:p>
    <w:p w14:paraId="662D1D7A" w14:textId="77777777" w:rsidR="00E93365" w:rsidRPr="00667AAD" w:rsidRDefault="00E93365" w:rsidP="00552FEC">
      <w:pPr>
        <w:jc w:val="both"/>
        <w:rPr>
          <w:rFonts w:ascii="HelveticaNeueLT Pro 55 Roman" w:hAnsi="HelveticaNeueLT Pro 55 Roman" w:cstheme="minorHAnsi"/>
          <w:sz w:val="24"/>
          <w:szCs w:val="24"/>
        </w:rPr>
      </w:pPr>
    </w:p>
    <w:p w14:paraId="6BD0B3B3" w14:textId="1667F9DC" w:rsidR="00E778C9" w:rsidRPr="00667AAD" w:rsidRDefault="00813475" w:rsidP="00E8327F">
      <w:pPr>
        <w:pStyle w:val="ListParagraph"/>
        <w:numPr>
          <w:ilvl w:val="0"/>
          <w:numId w:val="26"/>
        </w:numPr>
        <w:ind w:left="567" w:hanging="567"/>
        <w:jc w:val="both"/>
        <w:rPr>
          <w:rFonts w:ascii="HelveticaNeueLT Pro 55 Roman" w:hAnsi="HelveticaNeueLT Pro 55 Roman" w:cstheme="minorHAnsi"/>
          <w:sz w:val="24"/>
          <w:szCs w:val="24"/>
        </w:rPr>
      </w:pPr>
      <w:r w:rsidRPr="00667AAD">
        <w:rPr>
          <w:rFonts w:ascii="HelveticaNeueLT Pro 55 Roman" w:hAnsi="HelveticaNeueLT Pro 55 Roman" w:cstheme="minorHAnsi"/>
          <w:sz w:val="24"/>
          <w:szCs w:val="24"/>
        </w:rPr>
        <w:t>Attend staff meetings and other training events as required</w:t>
      </w:r>
      <w:r w:rsidR="00EC46D7" w:rsidRPr="00667AAD">
        <w:rPr>
          <w:rFonts w:ascii="HelveticaNeueLT Pro 55 Roman" w:hAnsi="HelveticaNeueLT Pro 55 Roman" w:cstheme="minorHAnsi"/>
          <w:sz w:val="24"/>
          <w:szCs w:val="24"/>
        </w:rPr>
        <w:t>.</w:t>
      </w:r>
    </w:p>
    <w:p w14:paraId="22FD1C09" w14:textId="15FDA75A" w:rsidR="00BB625F" w:rsidRPr="00667AAD" w:rsidRDefault="00813475" w:rsidP="00BB625F">
      <w:pPr>
        <w:pStyle w:val="ListParagraph"/>
        <w:numPr>
          <w:ilvl w:val="0"/>
          <w:numId w:val="26"/>
        </w:numPr>
        <w:ind w:left="567" w:hanging="567"/>
        <w:jc w:val="both"/>
        <w:rPr>
          <w:rFonts w:ascii="HelveticaNeueLT Pro 55 Roman" w:hAnsi="HelveticaNeueLT Pro 55 Roman" w:cstheme="minorHAnsi"/>
          <w:sz w:val="24"/>
          <w:szCs w:val="24"/>
        </w:rPr>
      </w:pPr>
      <w:r w:rsidRPr="00667AAD">
        <w:rPr>
          <w:rFonts w:ascii="HelveticaNeueLT Pro 55 Roman" w:hAnsi="HelveticaNeueLT Pro 55 Roman" w:cstheme="minorHAnsi"/>
          <w:sz w:val="24"/>
          <w:szCs w:val="24"/>
        </w:rPr>
        <w:t>To uphold L</w:t>
      </w:r>
      <w:r w:rsidR="0056776C" w:rsidRPr="00667AAD">
        <w:rPr>
          <w:rFonts w:ascii="HelveticaNeueLT Pro 55 Roman" w:hAnsi="HelveticaNeueLT Pro 55 Roman" w:cstheme="minorHAnsi"/>
          <w:sz w:val="24"/>
          <w:szCs w:val="24"/>
        </w:rPr>
        <w:t>eeds Women’s Aids</w:t>
      </w:r>
      <w:r w:rsidRPr="00667AAD">
        <w:rPr>
          <w:rFonts w:ascii="HelveticaNeueLT Pro 55 Roman" w:hAnsi="HelveticaNeueLT Pro 55 Roman" w:cstheme="minorHAnsi"/>
          <w:sz w:val="24"/>
          <w:szCs w:val="24"/>
        </w:rPr>
        <w:t xml:space="preserve"> policies, with particular reference to confidentiality, health and safety and </w:t>
      </w:r>
      <w:r w:rsidR="00E778C9" w:rsidRPr="00667AAD">
        <w:rPr>
          <w:rFonts w:ascii="HelveticaNeueLT Pro 55 Roman" w:hAnsi="HelveticaNeueLT Pro 55 Roman" w:cstheme="minorHAnsi"/>
          <w:sz w:val="24"/>
          <w:szCs w:val="24"/>
        </w:rPr>
        <w:t>equity</w:t>
      </w:r>
      <w:r w:rsidR="0032105A" w:rsidRPr="00667AAD">
        <w:rPr>
          <w:rFonts w:ascii="HelveticaNeueLT Pro 55 Roman" w:hAnsi="HelveticaNeueLT Pro 55 Roman" w:cstheme="minorHAnsi"/>
          <w:sz w:val="24"/>
          <w:szCs w:val="24"/>
        </w:rPr>
        <w:t>,</w:t>
      </w:r>
      <w:r w:rsidR="00E778C9" w:rsidRPr="00667AAD">
        <w:rPr>
          <w:rFonts w:ascii="HelveticaNeueLT Pro 55 Roman" w:hAnsi="HelveticaNeueLT Pro 55 Roman" w:cstheme="minorHAnsi"/>
          <w:sz w:val="24"/>
          <w:szCs w:val="24"/>
        </w:rPr>
        <w:t xml:space="preserve"> diversity</w:t>
      </w:r>
      <w:r w:rsidR="0032105A" w:rsidRPr="00667AAD">
        <w:rPr>
          <w:rFonts w:ascii="HelveticaNeueLT Pro 55 Roman" w:hAnsi="HelveticaNeueLT Pro 55 Roman" w:cstheme="minorHAnsi"/>
          <w:sz w:val="24"/>
          <w:szCs w:val="24"/>
        </w:rPr>
        <w:t xml:space="preserve"> and inclusion</w:t>
      </w:r>
      <w:r w:rsidR="00EC46D7" w:rsidRPr="00667AAD">
        <w:rPr>
          <w:rFonts w:ascii="HelveticaNeueLT Pro 55 Roman" w:hAnsi="HelveticaNeueLT Pro 55 Roman" w:cstheme="minorHAnsi"/>
          <w:sz w:val="24"/>
          <w:szCs w:val="24"/>
        </w:rPr>
        <w:t>.</w:t>
      </w:r>
    </w:p>
    <w:p w14:paraId="1EFB49AC" w14:textId="5CBB0E66" w:rsidR="00BB625F" w:rsidRPr="00667AAD" w:rsidRDefault="00BB625F" w:rsidP="00BB625F">
      <w:pPr>
        <w:pStyle w:val="ListParagraph"/>
        <w:numPr>
          <w:ilvl w:val="0"/>
          <w:numId w:val="26"/>
        </w:numPr>
        <w:ind w:left="567" w:hanging="567"/>
        <w:jc w:val="both"/>
        <w:rPr>
          <w:rFonts w:ascii="HelveticaNeueLT Pro 55 Roman" w:hAnsi="HelveticaNeueLT Pro 55 Roman" w:cstheme="minorHAnsi"/>
          <w:sz w:val="24"/>
          <w:szCs w:val="24"/>
        </w:rPr>
      </w:pPr>
      <w:r w:rsidRPr="00667AAD">
        <w:rPr>
          <w:rFonts w:ascii="HelveticaNeueLT Pro 55 Roman" w:eastAsia="Times New Roman" w:hAnsi="HelveticaNeueLT Pro 55 Roman" w:cstheme="minorHAnsi"/>
          <w:sz w:val="24"/>
          <w:szCs w:val="24"/>
        </w:rPr>
        <w:t xml:space="preserve">Assist and promote the empowerment of survivors of domestic violence and abuse or sexual violence who may have experienced inequality, discrimination and/or forms of injustice. </w:t>
      </w:r>
    </w:p>
    <w:p w14:paraId="6DBF5284" w14:textId="77777777" w:rsidR="00813475" w:rsidRPr="00667AAD" w:rsidRDefault="00813475" w:rsidP="00E8327F">
      <w:pPr>
        <w:pStyle w:val="ListParagraph"/>
        <w:numPr>
          <w:ilvl w:val="0"/>
          <w:numId w:val="26"/>
        </w:numPr>
        <w:ind w:left="567" w:hanging="567"/>
        <w:jc w:val="both"/>
        <w:rPr>
          <w:rFonts w:ascii="HelveticaNeueLT Pro 55 Roman" w:hAnsi="HelveticaNeueLT Pro 55 Roman" w:cstheme="minorHAnsi"/>
          <w:sz w:val="24"/>
          <w:szCs w:val="24"/>
        </w:rPr>
      </w:pPr>
      <w:r w:rsidRPr="00667AAD">
        <w:rPr>
          <w:rFonts w:ascii="HelveticaNeueLT Pro 55 Roman" w:hAnsi="HelveticaNeueLT Pro 55 Roman" w:cstheme="minorHAnsi"/>
          <w:sz w:val="24"/>
          <w:szCs w:val="24"/>
        </w:rPr>
        <w:t>To carry out any other duties or training commensurate with the post.</w:t>
      </w:r>
    </w:p>
    <w:p w14:paraId="5FCD723C" w14:textId="587E240B" w:rsidR="00813475" w:rsidRPr="00667AAD" w:rsidRDefault="00813475" w:rsidP="00E8327F">
      <w:pPr>
        <w:pStyle w:val="ListParagraph"/>
        <w:numPr>
          <w:ilvl w:val="0"/>
          <w:numId w:val="26"/>
        </w:numPr>
        <w:ind w:left="567" w:hanging="567"/>
        <w:jc w:val="both"/>
        <w:rPr>
          <w:rFonts w:ascii="HelveticaNeueLT Pro 55 Roman" w:hAnsi="HelveticaNeueLT Pro 55 Roman" w:cstheme="minorHAnsi"/>
          <w:sz w:val="24"/>
          <w:szCs w:val="24"/>
        </w:rPr>
      </w:pPr>
      <w:r w:rsidRPr="00667AAD">
        <w:rPr>
          <w:rFonts w:ascii="HelveticaNeueLT Pro 55 Roman" w:hAnsi="HelveticaNeueLT Pro 55 Roman" w:cstheme="minorHAnsi"/>
          <w:sz w:val="24"/>
          <w:szCs w:val="24"/>
        </w:rPr>
        <w:t>To carry out any other duties that are reasonably required by L</w:t>
      </w:r>
      <w:r w:rsidR="0056776C" w:rsidRPr="00667AAD">
        <w:rPr>
          <w:rFonts w:ascii="HelveticaNeueLT Pro 55 Roman" w:hAnsi="HelveticaNeueLT Pro 55 Roman" w:cstheme="minorHAnsi"/>
          <w:sz w:val="24"/>
          <w:szCs w:val="24"/>
        </w:rPr>
        <w:t>eeds Women’s Aid.</w:t>
      </w:r>
    </w:p>
    <w:p w14:paraId="21001502" w14:textId="25380B90" w:rsidR="00B07BD6" w:rsidRPr="00667AAD" w:rsidRDefault="00B07BD6" w:rsidP="00B07BD6">
      <w:pPr>
        <w:pStyle w:val="Heading1"/>
        <w:jc w:val="both"/>
        <w:rPr>
          <w:rFonts w:ascii="HelveticaNeueLT Pro 55 Roman" w:hAnsi="HelveticaNeueLT Pro 55 Roman" w:cstheme="minorHAnsi"/>
          <w:color w:val="772583"/>
        </w:rPr>
      </w:pPr>
      <w:r w:rsidRPr="00667AAD">
        <w:rPr>
          <w:rFonts w:ascii="HelveticaNeueLT Pro 55 Roman" w:hAnsi="HelveticaNeueLT Pro 55 Roman" w:cstheme="minorHAnsi"/>
          <w:color w:val="772583"/>
        </w:rPr>
        <w:t xml:space="preserve">Person Specification </w:t>
      </w:r>
    </w:p>
    <w:p w14:paraId="1B32C339" w14:textId="77777777" w:rsidR="00B07BD6" w:rsidRPr="00667AAD" w:rsidRDefault="00B07BD6" w:rsidP="00B07BD6">
      <w:pPr>
        <w:rPr>
          <w:rFonts w:ascii="HelveticaNeueLT Pro 55 Roman" w:hAnsi="HelveticaNeueLT Pro 55 Roman" w:cstheme="minorHAnsi"/>
          <w:sz w:val="24"/>
          <w:szCs w:val="24"/>
        </w:rPr>
      </w:pPr>
    </w:p>
    <w:p w14:paraId="607059E8" w14:textId="77777777" w:rsidR="00667AAD" w:rsidRDefault="00667AAD" w:rsidP="00667AAD">
      <w:pPr>
        <w:rPr>
          <w:rFonts w:ascii="HelveticaNeueLT Pro 55 Roman" w:hAnsi="HelveticaNeueLT Pro 55 Roman" w:cs="Arial"/>
          <w:sz w:val="24"/>
        </w:rPr>
      </w:pPr>
      <w:r w:rsidRPr="00414241">
        <w:rPr>
          <w:rFonts w:ascii="HelveticaNeueLT Pro 55 Roman" w:hAnsi="HelveticaNeueLT Pro 55 Roman" w:cs="Arial"/>
          <w:sz w:val="24"/>
        </w:rPr>
        <w:t>We welcome applications from people who bring most of the following and who can demonstrate alignment with our values and commitment to women-centred practice. We do not expect you to meet every element of this profile.</w:t>
      </w:r>
    </w:p>
    <w:p w14:paraId="6C444D10" w14:textId="77777777" w:rsidR="00B07BD6" w:rsidRPr="00667AAD" w:rsidRDefault="00B07BD6" w:rsidP="00B07BD6">
      <w:pPr>
        <w:rPr>
          <w:rFonts w:ascii="HelveticaNeueLT Pro 55 Roman" w:hAnsi="HelveticaNeueLT Pro 55 Roman" w:cstheme="minorHAnsi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B07BD6" w:rsidRPr="00667AAD" w14:paraId="473BBE2A" w14:textId="77777777" w:rsidTr="001A62D6">
        <w:trPr>
          <w:trHeight w:val="809"/>
        </w:trPr>
        <w:tc>
          <w:tcPr>
            <w:tcW w:w="6799" w:type="dxa"/>
            <w:vAlign w:val="center"/>
          </w:tcPr>
          <w:p w14:paraId="134D3DAD" w14:textId="0197EC33" w:rsidR="00B07BD6" w:rsidRPr="00667AAD" w:rsidRDefault="00B07BD6" w:rsidP="00902282">
            <w:pPr>
              <w:pStyle w:val="Heading1"/>
              <w:jc w:val="both"/>
              <w:outlineLvl w:val="0"/>
              <w:rPr>
                <w:rFonts w:ascii="HelveticaNeueLT Pro 55 Roman" w:hAnsi="HelveticaNeueLT Pro 55 Roman" w:cstheme="minorHAnsi"/>
                <w:color w:val="B61AAB"/>
              </w:rPr>
            </w:pPr>
            <w:r w:rsidRPr="00667AAD">
              <w:rPr>
                <w:rFonts w:ascii="HelveticaNeueLT Pro 55 Roman" w:hAnsi="HelveticaNeueLT Pro 55 Roman" w:cstheme="minorHAnsi"/>
                <w:color w:val="772583"/>
              </w:rPr>
              <w:t>Experience</w:t>
            </w:r>
            <w:r w:rsidR="0081632A" w:rsidRPr="00667AAD">
              <w:rPr>
                <w:rFonts w:ascii="HelveticaNeueLT Pro 55 Roman" w:hAnsi="HelveticaNeueLT Pro 55 Roman" w:cstheme="minorHAnsi"/>
                <w:color w:val="772583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1543C7D4" w14:textId="77777777" w:rsidR="00B07BD6" w:rsidRPr="00667AAD" w:rsidRDefault="00B07BD6" w:rsidP="00902282">
            <w:pPr>
              <w:pStyle w:val="Heading1"/>
              <w:outlineLvl w:val="0"/>
              <w:rPr>
                <w:rFonts w:ascii="HelveticaNeueLT Pro 55 Roman" w:hAnsi="HelveticaNeueLT Pro 55 Roman" w:cstheme="minorHAnsi"/>
                <w:color w:val="772583"/>
              </w:rPr>
            </w:pPr>
            <w:r w:rsidRPr="00667AAD">
              <w:rPr>
                <w:rFonts w:ascii="HelveticaNeueLT Pro 55 Roman" w:hAnsi="HelveticaNeueLT Pro 55 Roman" w:cstheme="minorHAnsi"/>
                <w:color w:val="772583"/>
              </w:rPr>
              <w:t>How Assessed:</w:t>
            </w:r>
          </w:p>
          <w:p w14:paraId="6455C969" w14:textId="5983135C" w:rsidR="00B07BD6" w:rsidRPr="00667AAD" w:rsidRDefault="001A62D6" w:rsidP="00902282">
            <w:pPr>
              <w:pStyle w:val="Heading1"/>
              <w:outlineLvl w:val="0"/>
              <w:rPr>
                <w:rFonts w:ascii="HelveticaNeueLT Pro 55 Roman" w:hAnsi="HelveticaNeueLT Pro 55 Roman" w:cstheme="minorHAnsi"/>
                <w:color w:val="772583"/>
              </w:rPr>
            </w:pPr>
            <w:r w:rsidRPr="00667AAD">
              <w:rPr>
                <w:rFonts w:ascii="HelveticaNeueLT Pro 55 Roman" w:hAnsi="HelveticaNeueLT Pro 55 Roman" w:cstheme="minorHAnsi"/>
                <w:color w:val="772583"/>
              </w:rPr>
              <w:t>A</w:t>
            </w:r>
            <w:r w:rsidR="00B07BD6" w:rsidRPr="00667AAD">
              <w:rPr>
                <w:rFonts w:ascii="HelveticaNeueLT Pro 55 Roman" w:hAnsi="HelveticaNeueLT Pro 55 Roman" w:cstheme="minorHAnsi"/>
                <w:color w:val="772583"/>
              </w:rPr>
              <w:t xml:space="preserve"> = </w:t>
            </w:r>
            <w:r w:rsidRPr="00667AAD">
              <w:rPr>
                <w:rFonts w:ascii="HelveticaNeueLT Pro 55 Roman" w:hAnsi="HelveticaNeueLT Pro 55 Roman" w:cstheme="minorHAnsi"/>
                <w:color w:val="772583"/>
              </w:rPr>
              <w:t>Application</w:t>
            </w:r>
            <w:r w:rsidR="00B07BD6" w:rsidRPr="00667AAD">
              <w:rPr>
                <w:rFonts w:ascii="HelveticaNeueLT Pro 55 Roman" w:hAnsi="HelveticaNeueLT Pro 55 Roman" w:cstheme="minorHAnsi"/>
                <w:color w:val="772583"/>
              </w:rPr>
              <w:t xml:space="preserve"> Letter</w:t>
            </w:r>
          </w:p>
          <w:p w14:paraId="4A1CA03A" w14:textId="77777777" w:rsidR="00B07BD6" w:rsidRPr="00667AAD" w:rsidRDefault="00B07BD6" w:rsidP="00902282">
            <w:pPr>
              <w:pStyle w:val="Heading1"/>
              <w:outlineLvl w:val="0"/>
              <w:rPr>
                <w:rFonts w:ascii="HelveticaNeueLT Pro 55 Roman" w:hAnsi="HelveticaNeueLT Pro 55 Roman" w:cstheme="minorHAnsi"/>
              </w:rPr>
            </w:pPr>
            <w:r w:rsidRPr="00667AAD">
              <w:rPr>
                <w:rFonts w:ascii="HelveticaNeueLT Pro 55 Roman" w:hAnsi="HelveticaNeueLT Pro 55 Roman" w:cstheme="minorHAnsi"/>
                <w:color w:val="772583"/>
              </w:rPr>
              <w:t>I = Interview</w:t>
            </w:r>
          </w:p>
        </w:tc>
      </w:tr>
      <w:tr w:rsidR="007658E7" w:rsidRPr="00667AAD" w14:paraId="71851E42" w14:textId="77777777" w:rsidTr="001A62D6">
        <w:tc>
          <w:tcPr>
            <w:tcW w:w="6799" w:type="dxa"/>
            <w:vAlign w:val="center"/>
          </w:tcPr>
          <w:p w14:paraId="59FB3D14" w14:textId="2AAB33FC" w:rsidR="007658E7" w:rsidRPr="00667AAD" w:rsidRDefault="0056776C" w:rsidP="007658E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89" w:hanging="567"/>
              <w:jc w:val="both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Experience supporting children and young people affected by trauma</w:t>
            </w:r>
          </w:p>
        </w:tc>
        <w:tc>
          <w:tcPr>
            <w:tcW w:w="2552" w:type="dxa"/>
            <w:vAlign w:val="center"/>
          </w:tcPr>
          <w:p w14:paraId="166310B8" w14:textId="04570230" w:rsidR="007658E7" w:rsidRPr="00667AAD" w:rsidRDefault="00535545" w:rsidP="007658E7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AI</w:t>
            </w:r>
          </w:p>
        </w:tc>
      </w:tr>
      <w:tr w:rsidR="007658E7" w:rsidRPr="00667AAD" w14:paraId="2265F0B2" w14:textId="77777777" w:rsidTr="001A62D6">
        <w:tc>
          <w:tcPr>
            <w:tcW w:w="6799" w:type="dxa"/>
            <w:vAlign w:val="center"/>
          </w:tcPr>
          <w:p w14:paraId="1AE6CBC1" w14:textId="32457F86" w:rsidR="007658E7" w:rsidRPr="00667AAD" w:rsidRDefault="0056776C" w:rsidP="007658E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89" w:hanging="567"/>
              <w:jc w:val="both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Knowledge of safeguarding legislation and practice</w:t>
            </w:r>
          </w:p>
        </w:tc>
        <w:tc>
          <w:tcPr>
            <w:tcW w:w="2552" w:type="dxa"/>
            <w:vAlign w:val="center"/>
          </w:tcPr>
          <w:p w14:paraId="232375AB" w14:textId="0574468F" w:rsidR="007658E7" w:rsidRPr="00667AAD" w:rsidRDefault="00535545" w:rsidP="00535545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AI</w:t>
            </w:r>
          </w:p>
        </w:tc>
      </w:tr>
      <w:tr w:rsidR="007658E7" w:rsidRPr="00667AAD" w14:paraId="4B2666A0" w14:textId="77777777" w:rsidTr="001A62D6">
        <w:tc>
          <w:tcPr>
            <w:tcW w:w="6799" w:type="dxa"/>
            <w:vAlign w:val="center"/>
          </w:tcPr>
          <w:p w14:paraId="3BCFB2C2" w14:textId="2E6CB1E6" w:rsidR="007658E7" w:rsidRPr="00667AAD" w:rsidRDefault="0056776C" w:rsidP="007658E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89" w:hanging="567"/>
              <w:jc w:val="both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Understanding of domestic and sexual violence, including coercive control and honour-based abuse</w:t>
            </w:r>
          </w:p>
        </w:tc>
        <w:tc>
          <w:tcPr>
            <w:tcW w:w="2552" w:type="dxa"/>
            <w:vAlign w:val="center"/>
          </w:tcPr>
          <w:p w14:paraId="2A098B01" w14:textId="16148533" w:rsidR="007658E7" w:rsidRPr="00667AAD" w:rsidRDefault="003A557B" w:rsidP="007658E7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AI</w:t>
            </w:r>
          </w:p>
        </w:tc>
      </w:tr>
      <w:tr w:rsidR="007658E7" w:rsidRPr="00667AAD" w14:paraId="6F63951B" w14:textId="77777777" w:rsidTr="001A62D6">
        <w:tc>
          <w:tcPr>
            <w:tcW w:w="6799" w:type="dxa"/>
            <w:vAlign w:val="center"/>
          </w:tcPr>
          <w:p w14:paraId="1B3BE9FC" w14:textId="7653DB07" w:rsidR="007658E7" w:rsidRPr="00667AAD" w:rsidRDefault="0056776C" w:rsidP="007658E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89" w:hanging="567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Awareness of the impact of abuse on victim-survivors</w:t>
            </w:r>
          </w:p>
        </w:tc>
        <w:tc>
          <w:tcPr>
            <w:tcW w:w="2552" w:type="dxa"/>
            <w:vAlign w:val="center"/>
          </w:tcPr>
          <w:p w14:paraId="648C2490" w14:textId="5FC78C3F" w:rsidR="007658E7" w:rsidRPr="00667AAD" w:rsidRDefault="00535545" w:rsidP="007658E7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AI</w:t>
            </w:r>
          </w:p>
        </w:tc>
      </w:tr>
      <w:tr w:rsidR="007658E7" w:rsidRPr="00667AAD" w14:paraId="1D606189" w14:textId="77777777" w:rsidTr="001A62D6">
        <w:tc>
          <w:tcPr>
            <w:tcW w:w="6799" w:type="dxa"/>
            <w:vAlign w:val="center"/>
          </w:tcPr>
          <w:p w14:paraId="5A5C231E" w14:textId="7859F46A" w:rsidR="007658E7" w:rsidRPr="00667AAD" w:rsidRDefault="0056776C" w:rsidP="007658E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89" w:hanging="567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Experience</w:t>
            </w:r>
            <w:r w:rsidR="00024987"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 of</w:t>
            </w: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 working with diverse communities</w:t>
            </w:r>
          </w:p>
        </w:tc>
        <w:tc>
          <w:tcPr>
            <w:tcW w:w="2552" w:type="dxa"/>
            <w:vAlign w:val="center"/>
          </w:tcPr>
          <w:p w14:paraId="1BBC2EE9" w14:textId="4079635D" w:rsidR="007658E7" w:rsidRPr="00667AAD" w:rsidRDefault="00535545" w:rsidP="007658E7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AI</w:t>
            </w:r>
          </w:p>
        </w:tc>
      </w:tr>
      <w:tr w:rsidR="005F7172" w:rsidRPr="00667AAD" w14:paraId="28B36902" w14:textId="77777777" w:rsidTr="001A62D6">
        <w:tc>
          <w:tcPr>
            <w:tcW w:w="6799" w:type="dxa"/>
            <w:vAlign w:val="center"/>
          </w:tcPr>
          <w:p w14:paraId="690E39A9" w14:textId="09191449" w:rsidR="005F7172" w:rsidRPr="00667AAD" w:rsidRDefault="005F7172" w:rsidP="007658E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89" w:hanging="567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Experience of working within a multi-agency framework</w:t>
            </w:r>
            <w:r w:rsidR="004B05F3"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 and knowledge of Leeds based services is desirable. </w:t>
            </w:r>
          </w:p>
        </w:tc>
        <w:tc>
          <w:tcPr>
            <w:tcW w:w="2552" w:type="dxa"/>
            <w:vAlign w:val="center"/>
          </w:tcPr>
          <w:p w14:paraId="61C6F50A" w14:textId="098E5B1E" w:rsidR="005F7172" w:rsidRPr="00667AAD" w:rsidRDefault="00535545" w:rsidP="007658E7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AI</w:t>
            </w:r>
          </w:p>
        </w:tc>
      </w:tr>
      <w:tr w:rsidR="00BB625F" w:rsidRPr="00667AAD" w14:paraId="18B11F0A" w14:textId="77777777" w:rsidTr="001A62D6">
        <w:tc>
          <w:tcPr>
            <w:tcW w:w="6799" w:type="dxa"/>
            <w:vAlign w:val="center"/>
          </w:tcPr>
          <w:p w14:paraId="3C52D7D7" w14:textId="20CF25D4" w:rsidR="00BB625F" w:rsidRPr="00667AAD" w:rsidRDefault="0056776C" w:rsidP="007658E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89" w:hanging="567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Experience</w:t>
            </w:r>
            <w:r w:rsidR="00C070B4"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 of</w:t>
            </w: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 managing caseloads, risk assessments, and support planning</w:t>
            </w:r>
            <w:r w:rsidR="003A557B"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  <w:vAlign w:val="center"/>
          </w:tcPr>
          <w:p w14:paraId="512F2527" w14:textId="7D7B68E1" w:rsidR="00BB625F" w:rsidRPr="00667AAD" w:rsidRDefault="00535545" w:rsidP="007658E7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AI</w:t>
            </w:r>
          </w:p>
        </w:tc>
      </w:tr>
      <w:tr w:rsidR="004B05F3" w:rsidRPr="00667AAD" w14:paraId="6F275433" w14:textId="77777777" w:rsidTr="001A62D6">
        <w:tc>
          <w:tcPr>
            <w:tcW w:w="6799" w:type="dxa"/>
            <w:vAlign w:val="center"/>
          </w:tcPr>
          <w:p w14:paraId="33F7DC8D" w14:textId="2F4FD686" w:rsidR="004B05F3" w:rsidRPr="00667AAD" w:rsidRDefault="0056776C" w:rsidP="007658E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89" w:hanging="567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Experience</w:t>
            </w:r>
            <w:r w:rsidR="00C070B4"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 of</w:t>
            </w: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 contributing to reports for social care or similar (desirable)</w:t>
            </w:r>
          </w:p>
        </w:tc>
        <w:tc>
          <w:tcPr>
            <w:tcW w:w="2552" w:type="dxa"/>
            <w:vAlign w:val="center"/>
          </w:tcPr>
          <w:p w14:paraId="46D4DCCC" w14:textId="22CC8010" w:rsidR="004B05F3" w:rsidRPr="00667AAD" w:rsidRDefault="00535545" w:rsidP="007658E7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AI</w:t>
            </w:r>
          </w:p>
        </w:tc>
      </w:tr>
      <w:tr w:rsidR="00D94F7D" w:rsidRPr="00667AAD" w14:paraId="2C09E887" w14:textId="77777777" w:rsidTr="001A62D6">
        <w:tc>
          <w:tcPr>
            <w:tcW w:w="6799" w:type="dxa"/>
            <w:vAlign w:val="center"/>
          </w:tcPr>
          <w:p w14:paraId="519E76BC" w14:textId="488B1DD3" w:rsidR="00D94F7D" w:rsidRPr="00667AAD" w:rsidRDefault="00D94F7D" w:rsidP="007658E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89" w:hanging="567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Experience of trauma informed practice</w:t>
            </w:r>
          </w:p>
        </w:tc>
        <w:tc>
          <w:tcPr>
            <w:tcW w:w="2552" w:type="dxa"/>
            <w:vAlign w:val="center"/>
          </w:tcPr>
          <w:p w14:paraId="473DE1BD" w14:textId="77777777" w:rsidR="00D94F7D" w:rsidRPr="00667AAD" w:rsidRDefault="00D94F7D" w:rsidP="007658E7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</w:p>
        </w:tc>
      </w:tr>
      <w:tr w:rsidR="00B07BD6" w:rsidRPr="00667AAD" w14:paraId="347834F6" w14:textId="77777777" w:rsidTr="001A62D6">
        <w:tc>
          <w:tcPr>
            <w:tcW w:w="6799" w:type="dxa"/>
            <w:vAlign w:val="center"/>
          </w:tcPr>
          <w:p w14:paraId="7DEE86A4" w14:textId="77777777" w:rsidR="00B07BD6" w:rsidRPr="00667AAD" w:rsidRDefault="00B07BD6" w:rsidP="00902282">
            <w:pPr>
              <w:pStyle w:val="Heading1"/>
              <w:jc w:val="both"/>
              <w:outlineLvl w:val="0"/>
              <w:rPr>
                <w:rFonts w:ascii="HelveticaNeueLT Pro 55 Roman" w:hAnsi="HelveticaNeueLT Pro 55 Roman" w:cstheme="minorHAnsi"/>
                <w:color w:val="772583"/>
              </w:rPr>
            </w:pPr>
            <w:r w:rsidRPr="00667AAD">
              <w:rPr>
                <w:rFonts w:ascii="HelveticaNeueLT Pro 55 Roman" w:hAnsi="HelveticaNeueLT Pro 55 Roman" w:cstheme="minorHAnsi"/>
                <w:color w:val="772583"/>
              </w:rPr>
              <w:lastRenderedPageBreak/>
              <w:t>Understanding</w:t>
            </w:r>
          </w:p>
        </w:tc>
        <w:tc>
          <w:tcPr>
            <w:tcW w:w="2552" w:type="dxa"/>
            <w:vAlign w:val="center"/>
          </w:tcPr>
          <w:p w14:paraId="78E641D3" w14:textId="460FAA39" w:rsidR="00B07BD6" w:rsidRPr="00667AAD" w:rsidRDefault="00B07BD6" w:rsidP="00902282">
            <w:pPr>
              <w:pStyle w:val="Heading1"/>
              <w:outlineLvl w:val="0"/>
              <w:rPr>
                <w:rFonts w:ascii="HelveticaNeueLT Pro 55 Roman" w:hAnsi="HelveticaNeueLT Pro 55 Roman" w:cstheme="minorHAnsi"/>
                <w:color w:val="772583"/>
              </w:rPr>
            </w:pPr>
          </w:p>
        </w:tc>
      </w:tr>
      <w:tr w:rsidR="00F10CD5" w:rsidRPr="00667AAD" w14:paraId="23A4161E" w14:textId="77777777" w:rsidTr="001A62D6">
        <w:tc>
          <w:tcPr>
            <w:tcW w:w="6799" w:type="dxa"/>
            <w:vAlign w:val="center"/>
          </w:tcPr>
          <w:p w14:paraId="02949E35" w14:textId="5515FF21" w:rsidR="00F10CD5" w:rsidRPr="00667AAD" w:rsidRDefault="005F7172" w:rsidP="00F10CD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89" w:hanging="567"/>
              <w:jc w:val="both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Desirable</w:t>
            </w:r>
            <w:r w:rsidR="002E4E40"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 understanding</w:t>
            </w: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 of</w:t>
            </w:r>
            <w:r w:rsidR="002E4E40"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 how to</w:t>
            </w: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 deliver group activities or C</w:t>
            </w:r>
            <w:r w:rsidR="005D29E7"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hildren and Young people’s</w:t>
            </w: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 programmes. </w:t>
            </w:r>
          </w:p>
        </w:tc>
        <w:tc>
          <w:tcPr>
            <w:tcW w:w="2552" w:type="dxa"/>
            <w:vAlign w:val="center"/>
          </w:tcPr>
          <w:p w14:paraId="1A860CC1" w14:textId="7D20949C" w:rsidR="00F10CD5" w:rsidRPr="00667AAD" w:rsidRDefault="00535545" w:rsidP="00F10CD5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AI</w:t>
            </w:r>
          </w:p>
        </w:tc>
      </w:tr>
      <w:tr w:rsidR="00F10CD5" w:rsidRPr="00667AAD" w14:paraId="645C01C3" w14:textId="77777777" w:rsidTr="001A62D6">
        <w:tc>
          <w:tcPr>
            <w:tcW w:w="6799" w:type="dxa"/>
            <w:vAlign w:val="center"/>
          </w:tcPr>
          <w:p w14:paraId="68F14ABF" w14:textId="0D5E5C65" w:rsidR="00F10CD5" w:rsidRPr="00667AAD" w:rsidRDefault="009D2B4D" w:rsidP="00F10CD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89" w:hanging="567"/>
              <w:jc w:val="both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Tailoring age-appropriate support</w:t>
            </w:r>
            <w:r w:rsidR="00D94F7D"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 to children and young people.</w:t>
            </w:r>
          </w:p>
        </w:tc>
        <w:tc>
          <w:tcPr>
            <w:tcW w:w="2552" w:type="dxa"/>
            <w:vAlign w:val="center"/>
          </w:tcPr>
          <w:p w14:paraId="0BCD7707" w14:textId="65F22D44" w:rsidR="00F10CD5" w:rsidRPr="00667AAD" w:rsidRDefault="00535545" w:rsidP="00F10CD5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I</w:t>
            </w:r>
          </w:p>
        </w:tc>
      </w:tr>
      <w:tr w:rsidR="00F10CD5" w:rsidRPr="00667AAD" w14:paraId="72083CF2" w14:textId="77777777" w:rsidTr="001A62D6">
        <w:tc>
          <w:tcPr>
            <w:tcW w:w="6799" w:type="dxa"/>
            <w:vAlign w:val="center"/>
          </w:tcPr>
          <w:p w14:paraId="38BC74DA" w14:textId="180075EF" w:rsidR="00F10CD5" w:rsidRPr="00667AAD" w:rsidRDefault="009D2B4D" w:rsidP="00F10CD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89" w:hanging="567"/>
              <w:jc w:val="both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Knowledge</w:t>
            </w:r>
            <w:r w:rsidR="00D94F7D"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 and understanding of vulnerable children and young people</w:t>
            </w:r>
            <w:r w:rsidR="00B23EB5"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’s </w:t>
            </w:r>
            <w:r w:rsidR="0056776C"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need</w:t>
            </w:r>
            <w:r w:rsidR="00B23EB5"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s</w:t>
            </w:r>
            <w:r w:rsidR="00D94F7D"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, emotions and behaviours.</w:t>
            </w:r>
          </w:p>
        </w:tc>
        <w:tc>
          <w:tcPr>
            <w:tcW w:w="2552" w:type="dxa"/>
            <w:vAlign w:val="center"/>
          </w:tcPr>
          <w:p w14:paraId="30DB8EF6" w14:textId="16BF68A4" w:rsidR="00F10CD5" w:rsidRPr="00667AAD" w:rsidRDefault="00535545" w:rsidP="00F10CD5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I</w:t>
            </w:r>
          </w:p>
        </w:tc>
      </w:tr>
      <w:tr w:rsidR="00F10CD5" w:rsidRPr="00667AAD" w14:paraId="5FAA0981" w14:textId="77777777" w:rsidTr="001A62D6">
        <w:tc>
          <w:tcPr>
            <w:tcW w:w="6799" w:type="dxa"/>
            <w:vAlign w:val="center"/>
          </w:tcPr>
          <w:p w14:paraId="4116F7FD" w14:textId="5C9CAE3A" w:rsidR="00F10CD5" w:rsidRPr="00667AAD" w:rsidRDefault="00E068B2" w:rsidP="00F10CD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89" w:hanging="567"/>
              <w:jc w:val="both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Knowledge and understanding of </w:t>
            </w:r>
            <w:r w:rsidR="00D94F7D"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a whole family approach</w:t>
            </w:r>
          </w:p>
        </w:tc>
        <w:tc>
          <w:tcPr>
            <w:tcW w:w="2552" w:type="dxa"/>
            <w:vAlign w:val="center"/>
          </w:tcPr>
          <w:p w14:paraId="29348A4A" w14:textId="481E1460" w:rsidR="00F10CD5" w:rsidRPr="00667AAD" w:rsidRDefault="00535545" w:rsidP="00F10CD5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I</w:t>
            </w:r>
          </w:p>
        </w:tc>
      </w:tr>
      <w:tr w:rsidR="00F10CD5" w:rsidRPr="00667AAD" w14:paraId="17F09847" w14:textId="77777777" w:rsidTr="001A62D6">
        <w:tc>
          <w:tcPr>
            <w:tcW w:w="6799" w:type="dxa"/>
            <w:vAlign w:val="center"/>
          </w:tcPr>
          <w:p w14:paraId="193B84CA" w14:textId="2B093D04" w:rsidR="00F10CD5" w:rsidRPr="00667AAD" w:rsidRDefault="004B05F3" w:rsidP="00F10CD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89" w:hanging="567"/>
              <w:jc w:val="both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Knowledge of Child Development Stages </w:t>
            </w:r>
          </w:p>
        </w:tc>
        <w:tc>
          <w:tcPr>
            <w:tcW w:w="2552" w:type="dxa"/>
            <w:vAlign w:val="center"/>
          </w:tcPr>
          <w:p w14:paraId="1B61F494" w14:textId="45007493" w:rsidR="00F10CD5" w:rsidRPr="00667AAD" w:rsidRDefault="00535545" w:rsidP="00F10CD5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I</w:t>
            </w:r>
          </w:p>
        </w:tc>
      </w:tr>
      <w:tr w:rsidR="00B07BD6" w:rsidRPr="00667AAD" w14:paraId="2E5F1289" w14:textId="77777777" w:rsidTr="001A62D6">
        <w:tc>
          <w:tcPr>
            <w:tcW w:w="6799" w:type="dxa"/>
            <w:vAlign w:val="center"/>
          </w:tcPr>
          <w:p w14:paraId="3D2B00C8" w14:textId="77777777" w:rsidR="00B07BD6" w:rsidRPr="00667AAD" w:rsidRDefault="00B07BD6" w:rsidP="00902282">
            <w:pPr>
              <w:pStyle w:val="Heading1"/>
              <w:jc w:val="both"/>
              <w:outlineLvl w:val="0"/>
              <w:rPr>
                <w:rFonts w:ascii="HelveticaNeueLT Pro 55 Roman" w:hAnsi="HelveticaNeueLT Pro 55 Roman" w:cstheme="minorHAnsi"/>
                <w:color w:val="772583"/>
              </w:rPr>
            </w:pPr>
            <w:r w:rsidRPr="00667AAD">
              <w:rPr>
                <w:rFonts w:ascii="HelveticaNeueLT Pro 55 Roman" w:hAnsi="HelveticaNeueLT Pro 55 Roman" w:cstheme="minorHAnsi"/>
                <w:color w:val="772583"/>
              </w:rPr>
              <w:t>Skills</w:t>
            </w:r>
          </w:p>
        </w:tc>
        <w:tc>
          <w:tcPr>
            <w:tcW w:w="2552" w:type="dxa"/>
            <w:vAlign w:val="center"/>
          </w:tcPr>
          <w:p w14:paraId="4C7B39A3" w14:textId="62023023" w:rsidR="00B07BD6" w:rsidRPr="00667AAD" w:rsidRDefault="00B07BD6" w:rsidP="00902282">
            <w:pPr>
              <w:pStyle w:val="Heading1"/>
              <w:outlineLvl w:val="0"/>
              <w:rPr>
                <w:rFonts w:ascii="HelveticaNeueLT Pro 55 Roman" w:hAnsi="HelveticaNeueLT Pro 55 Roman" w:cstheme="minorHAnsi"/>
                <w:color w:val="772583"/>
              </w:rPr>
            </w:pPr>
          </w:p>
        </w:tc>
      </w:tr>
      <w:tr w:rsidR="00F10CD5" w:rsidRPr="00667AAD" w14:paraId="37EB14B4" w14:textId="77777777" w:rsidTr="001A62D6">
        <w:tc>
          <w:tcPr>
            <w:tcW w:w="6799" w:type="dxa"/>
            <w:vAlign w:val="center"/>
          </w:tcPr>
          <w:p w14:paraId="1056CFF7" w14:textId="6149AD96" w:rsidR="00F10CD5" w:rsidRPr="00667AAD" w:rsidRDefault="0056776C" w:rsidP="00F10CD5">
            <w:pPr>
              <w:pStyle w:val="ListParagraph"/>
              <w:numPr>
                <w:ilvl w:val="0"/>
                <w:numId w:val="28"/>
              </w:numPr>
              <w:spacing w:after="0"/>
              <w:ind w:left="589" w:hanging="567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Strong interpersonal and communication skills</w:t>
            </w:r>
          </w:p>
        </w:tc>
        <w:tc>
          <w:tcPr>
            <w:tcW w:w="2552" w:type="dxa"/>
            <w:vAlign w:val="center"/>
          </w:tcPr>
          <w:p w14:paraId="6D74E110" w14:textId="121EBB53" w:rsidR="00F10CD5" w:rsidRPr="00667AAD" w:rsidRDefault="00535545" w:rsidP="00F10CD5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AI</w:t>
            </w:r>
          </w:p>
        </w:tc>
      </w:tr>
      <w:tr w:rsidR="00F10CD5" w:rsidRPr="00667AAD" w14:paraId="377C33F3" w14:textId="77777777" w:rsidTr="001A62D6">
        <w:tc>
          <w:tcPr>
            <w:tcW w:w="6799" w:type="dxa"/>
            <w:vAlign w:val="center"/>
          </w:tcPr>
          <w:p w14:paraId="50861AD3" w14:textId="31718102" w:rsidR="00F10CD5" w:rsidRPr="00667AAD" w:rsidRDefault="0056776C" w:rsidP="00F10CD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89" w:hanging="567"/>
              <w:jc w:val="both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Ability to build trust while maintaining professional boundaries</w:t>
            </w:r>
          </w:p>
        </w:tc>
        <w:tc>
          <w:tcPr>
            <w:tcW w:w="2552" w:type="dxa"/>
            <w:vAlign w:val="center"/>
          </w:tcPr>
          <w:p w14:paraId="43BFFDE6" w14:textId="40052B94" w:rsidR="00F10CD5" w:rsidRPr="00667AAD" w:rsidRDefault="00535545" w:rsidP="00F10CD5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I</w:t>
            </w:r>
          </w:p>
        </w:tc>
      </w:tr>
      <w:tr w:rsidR="00F10CD5" w:rsidRPr="00667AAD" w14:paraId="3AD55623" w14:textId="77777777" w:rsidTr="001A62D6">
        <w:tc>
          <w:tcPr>
            <w:tcW w:w="6799" w:type="dxa"/>
            <w:vAlign w:val="center"/>
          </w:tcPr>
          <w:p w14:paraId="32E1D17D" w14:textId="799F0286" w:rsidR="00F10CD5" w:rsidRPr="00667AAD" w:rsidRDefault="0056776C" w:rsidP="00F10CD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89" w:hanging="567"/>
              <w:jc w:val="both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Advocacy skills, enabling Children and </w:t>
            </w:r>
            <w:r w:rsidR="00123500"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Y</w:t>
            </w: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oung people to express their views and make decisions</w:t>
            </w:r>
          </w:p>
        </w:tc>
        <w:tc>
          <w:tcPr>
            <w:tcW w:w="2552" w:type="dxa"/>
            <w:vAlign w:val="center"/>
          </w:tcPr>
          <w:p w14:paraId="1C2E6495" w14:textId="5547C7E0" w:rsidR="00F10CD5" w:rsidRPr="00667AAD" w:rsidRDefault="00535545" w:rsidP="00F10CD5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AI</w:t>
            </w:r>
          </w:p>
        </w:tc>
      </w:tr>
      <w:tr w:rsidR="00F10CD5" w:rsidRPr="00667AAD" w14:paraId="7FE73ED2" w14:textId="77777777" w:rsidTr="001A62D6">
        <w:tc>
          <w:tcPr>
            <w:tcW w:w="6799" w:type="dxa"/>
            <w:vAlign w:val="center"/>
          </w:tcPr>
          <w:p w14:paraId="2556446C" w14:textId="36DA6203" w:rsidR="00F10CD5" w:rsidRPr="00667AAD" w:rsidRDefault="009D2B4D" w:rsidP="00F10CD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89" w:hanging="567"/>
              <w:jc w:val="both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Staying present with an empathetic approach when C</w:t>
            </w:r>
            <w:r w:rsidR="00D94F7D"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hildren and young people</w:t>
            </w: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 become dysregulated </w:t>
            </w:r>
          </w:p>
        </w:tc>
        <w:tc>
          <w:tcPr>
            <w:tcW w:w="2552" w:type="dxa"/>
            <w:vAlign w:val="center"/>
          </w:tcPr>
          <w:p w14:paraId="798BB68D" w14:textId="4ACF7104" w:rsidR="00F10CD5" w:rsidRPr="00667AAD" w:rsidRDefault="00535545" w:rsidP="00F10CD5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AI</w:t>
            </w:r>
          </w:p>
        </w:tc>
      </w:tr>
      <w:tr w:rsidR="00F10CD5" w:rsidRPr="00667AAD" w14:paraId="35FC68DF" w14:textId="77777777" w:rsidTr="001A62D6">
        <w:tc>
          <w:tcPr>
            <w:tcW w:w="6799" w:type="dxa"/>
            <w:vAlign w:val="center"/>
          </w:tcPr>
          <w:p w14:paraId="65620B61" w14:textId="0580595F" w:rsidR="00F10CD5" w:rsidRPr="00667AAD" w:rsidRDefault="00DB1901" w:rsidP="00F10CD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89" w:hanging="567"/>
              <w:jc w:val="both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Recognise crisis situations and respond within the required timescales in line with </w:t>
            </w:r>
            <w:r w:rsidR="00BB625F"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organisational policies</w:t>
            </w:r>
          </w:p>
        </w:tc>
        <w:tc>
          <w:tcPr>
            <w:tcW w:w="2552" w:type="dxa"/>
            <w:vAlign w:val="center"/>
          </w:tcPr>
          <w:p w14:paraId="7D5B6346" w14:textId="1F179D68" w:rsidR="00F10CD5" w:rsidRPr="00667AAD" w:rsidRDefault="00535545" w:rsidP="00F10CD5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AI</w:t>
            </w:r>
          </w:p>
        </w:tc>
      </w:tr>
      <w:tr w:rsidR="004B05F3" w:rsidRPr="00667AAD" w14:paraId="56483B75" w14:textId="77777777" w:rsidTr="001A62D6">
        <w:tc>
          <w:tcPr>
            <w:tcW w:w="6799" w:type="dxa"/>
            <w:vAlign w:val="center"/>
          </w:tcPr>
          <w:p w14:paraId="5A6A703C" w14:textId="4DE22C23" w:rsidR="004B05F3" w:rsidRPr="00667AAD" w:rsidRDefault="004B05F3" w:rsidP="00F10CD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89" w:hanging="567"/>
              <w:jc w:val="both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Time management and organisational skills working on own initiative</w:t>
            </w:r>
          </w:p>
        </w:tc>
        <w:tc>
          <w:tcPr>
            <w:tcW w:w="2552" w:type="dxa"/>
            <w:vAlign w:val="center"/>
          </w:tcPr>
          <w:p w14:paraId="4060A289" w14:textId="67FE5301" w:rsidR="004B05F3" w:rsidRPr="00667AAD" w:rsidRDefault="00535545" w:rsidP="00F10CD5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I</w:t>
            </w:r>
          </w:p>
        </w:tc>
      </w:tr>
      <w:tr w:rsidR="004B05F3" w:rsidRPr="00667AAD" w14:paraId="4A0CCD1E" w14:textId="77777777" w:rsidTr="001A62D6">
        <w:tc>
          <w:tcPr>
            <w:tcW w:w="6799" w:type="dxa"/>
            <w:vAlign w:val="center"/>
          </w:tcPr>
          <w:p w14:paraId="04EFCB31" w14:textId="4C5FA351" w:rsidR="004B05F3" w:rsidRPr="00667AAD" w:rsidRDefault="004B05F3" w:rsidP="004B05F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89" w:hanging="567"/>
              <w:jc w:val="both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Lone working </w:t>
            </w:r>
          </w:p>
        </w:tc>
        <w:tc>
          <w:tcPr>
            <w:tcW w:w="2552" w:type="dxa"/>
            <w:vAlign w:val="center"/>
          </w:tcPr>
          <w:p w14:paraId="7E52D044" w14:textId="22C33E5B" w:rsidR="004B05F3" w:rsidRPr="00667AAD" w:rsidRDefault="00535545" w:rsidP="00F10CD5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I</w:t>
            </w:r>
          </w:p>
        </w:tc>
      </w:tr>
      <w:tr w:rsidR="004B05F3" w:rsidRPr="00667AAD" w14:paraId="025A3A0C" w14:textId="77777777" w:rsidTr="001A62D6">
        <w:tc>
          <w:tcPr>
            <w:tcW w:w="6799" w:type="dxa"/>
            <w:vAlign w:val="center"/>
          </w:tcPr>
          <w:p w14:paraId="0EA1BE9D" w14:textId="03B06C31" w:rsidR="004B05F3" w:rsidRPr="00667AAD" w:rsidRDefault="004B05F3" w:rsidP="004B05F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89" w:hanging="567"/>
              <w:jc w:val="both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Effectively working with a multi-agency approach to ensure the best outcomes for the </w:t>
            </w:r>
            <w:r w:rsidR="00D94F7D"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children and young people </w:t>
            </w: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or family is met. </w:t>
            </w:r>
          </w:p>
        </w:tc>
        <w:tc>
          <w:tcPr>
            <w:tcW w:w="2552" w:type="dxa"/>
            <w:vAlign w:val="center"/>
          </w:tcPr>
          <w:p w14:paraId="6E1A4F1F" w14:textId="13C988EB" w:rsidR="004B05F3" w:rsidRPr="00667AAD" w:rsidRDefault="00535545" w:rsidP="00F10CD5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AI</w:t>
            </w:r>
          </w:p>
        </w:tc>
      </w:tr>
      <w:tr w:rsidR="004B05F3" w:rsidRPr="00667AAD" w14:paraId="47709E6D" w14:textId="77777777" w:rsidTr="001A62D6">
        <w:tc>
          <w:tcPr>
            <w:tcW w:w="6799" w:type="dxa"/>
            <w:vAlign w:val="center"/>
          </w:tcPr>
          <w:p w14:paraId="5FB55FDF" w14:textId="5C33B774" w:rsidR="004B05F3" w:rsidRPr="00667AAD" w:rsidRDefault="004B05F3" w:rsidP="004B05F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89" w:hanging="567"/>
              <w:jc w:val="both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Confident in </w:t>
            </w:r>
            <w:r w:rsidR="00D5058E"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managing a high case load &amp; understanding the importance of case r</w:t>
            </w: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ecording: we use a range of technology and systems</w:t>
            </w:r>
          </w:p>
        </w:tc>
        <w:tc>
          <w:tcPr>
            <w:tcW w:w="2552" w:type="dxa"/>
            <w:vAlign w:val="center"/>
          </w:tcPr>
          <w:p w14:paraId="4C2BCD52" w14:textId="35966E46" w:rsidR="004B05F3" w:rsidRPr="00667AAD" w:rsidRDefault="00535545" w:rsidP="00F10CD5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I</w:t>
            </w:r>
          </w:p>
        </w:tc>
      </w:tr>
      <w:tr w:rsidR="00D5058E" w:rsidRPr="00667AAD" w14:paraId="03F56DCF" w14:textId="77777777" w:rsidTr="001A62D6">
        <w:tc>
          <w:tcPr>
            <w:tcW w:w="6799" w:type="dxa"/>
            <w:vAlign w:val="center"/>
          </w:tcPr>
          <w:p w14:paraId="09670944" w14:textId="577DB5B7" w:rsidR="00D5058E" w:rsidRPr="00667AAD" w:rsidRDefault="00D5058E" w:rsidP="00F10CD5">
            <w:pPr>
              <w:pStyle w:val="ListParagraph"/>
              <w:numPr>
                <w:ilvl w:val="0"/>
                <w:numId w:val="28"/>
              </w:numPr>
              <w:spacing w:after="0"/>
              <w:ind w:left="589" w:hanging="567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Hold a full driving licence and have access to a car. </w:t>
            </w:r>
          </w:p>
        </w:tc>
        <w:tc>
          <w:tcPr>
            <w:tcW w:w="2552" w:type="dxa"/>
            <w:vAlign w:val="center"/>
          </w:tcPr>
          <w:p w14:paraId="50DB310C" w14:textId="32379B5D" w:rsidR="00D5058E" w:rsidRPr="00667AAD" w:rsidRDefault="00535545" w:rsidP="00902282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A</w:t>
            </w:r>
          </w:p>
        </w:tc>
      </w:tr>
      <w:tr w:rsidR="007658E7" w:rsidRPr="00667AAD" w14:paraId="3680E1E6" w14:textId="77777777" w:rsidTr="001A62D6">
        <w:tc>
          <w:tcPr>
            <w:tcW w:w="6799" w:type="dxa"/>
            <w:vAlign w:val="center"/>
          </w:tcPr>
          <w:p w14:paraId="182B1140" w14:textId="7D41BC2E" w:rsidR="007658E7" w:rsidRPr="00667AAD" w:rsidRDefault="007658E7" w:rsidP="007658E7">
            <w:pPr>
              <w:rPr>
                <w:rFonts w:ascii="HelveticaNeueLT Pro 55 Roman" w:hAnsi="HelveticaNeueLT Pro 55 Roman" w:cstheme="minorHAnsi"/>
                <w:b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b/>
                <w:color w:val="772583"/>
                <w:sz w:val="24"/>
                <w:szCs w:val="24"/>
              </w:rPr>
              <w:t>Personal Qualities &amp; Competencies</w:t>
            </w:r>
          </w:p>
        </w:tc>
        <w:tc>
          <w:tcPr>
            <w:tcW w:w="2552" w:type="dxa"/>
            <w:vAlign w:val="center"/>
          </w:tcPr>
          <w:p w14:paraId="47417DB8" w14:textId="2FEE4A52" w:rsidR="007658E7" w:rsidRPr="00667AAD" w:rsidRDefault="007658E7" w:rsidP="007658E7">
            <w:pPr>
              <w:jc w:val="center"/>
              <w:rPr>
                <w:rFonts w:ascii="HelveticaNeueLT Pro 55 Roman" w:hAnsi="HelveticaNeueLT Pro 55 Roman" w:cstheme="minorHAnsi"/>
                <w:b/>
                <w:sz w:val="24"/>
                <w:szCs w:val="24"/>
              </w:rPr>
            </w:pPr>
          </w:p>
        </w:tc>
      </w:tr>
      <w:tr w:rsidR="007658E7" w:rsidRPr="00667AAD" w14:paraId="7A555E6A" w14:textId="77777777" w:rsidTr="001A62D6">
        <w:tc>
          <w:tcPr>
            <w:tcW w:w="6799" w:type="dxa"/>
            <w:vAlign w:val="center"/>
          </w:tcPr>
          <w:p w14:paraId="31D8225C" w14:textId="0B924E05" w:rsidR="007658E7" w:rsidRPr="00667AAD" w:rsidRDefault="003D6FC8" w:rsidP="00F10CD5">
            <w:pPr>
              <w:pStyle w:val="ListParagraph"/>
              <w:numPr>
                <w:ilvl w:val="0"/>
                <w:numId w:val="28"/>
              </w:numPr>
              <w:spacing w:after="0"/>
              <w:ind w:left="589" w:hanging="567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Values must be consistent with those of LWA</w:t>
            </w:r>
            <w:r w:rsidR="003A557B"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BAB0115" w14:textId="0E743C4D" w:rsidR="007658E7" w:rsidRPr="00667AAD" w:rsidRDefault="00535545" w:rsidP="00902282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AI</w:t>
            </w:r>
          </w:p>
        </w:tc>
      </w:tr>
      <w:tr w:rsidR="007658E7" w:rsidRPr="00667AAD" w14:paraId="7A433B67" w14:textId="77777777" w:rsidTr="001A62D6">
        <w:tc>
          <w:tcPr>
            <w:tcW w:w="6799" w:type="dxa"/>
            <w:vAlign w:val="center"/>
          </w:tcPr>
          <w:p w14:paraId="16BDEF38" w14:textId="22A2963D" w:rsidR="007658E7" w:rsidRPr="00667AAD" w:rsidRDefault="003A557B" w:rsidP="00F10CD5">
            <w:pPr>
              <w:pStyle w:val="ListParagraph"/>
              <w:numPr>
                <w:ilvl w:val="0"/>
                <w:numId w:val="28"/>
              </w:numPr>
              <w:spacing w:after="0"/>
              <w:ind w:left="589" w:hanging="567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Be caring and compassionate. </w:t>
            </w:r>
          </w:p>
        </w:tc>
        <w:tc>
          <w:tcPr>
            <w:tcW w:w="2552" w:type="dxa"/>
            <w:vAlign w:val="center"/>
          </w:tcPr>
          <w:p w14:paraId="0F8EF46A" w14:textId="1C3A0029" w:rsidR="007658E7" w:rsidRPr="00667AAD" w:rsidRDefault="00535545" w:rsidP="00902282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I</w:t>
            </w:r>
          </w:p>
        </w:tc>
      </w:tr>
      <w:tr w:rsidR="007658E7" w:rsidRPr="00667AAD" w14:paraId="651F8693" w14:textId="77777777" w:rsidTr="001A62D6">
        <w:tc>
          <w:tcPr>
            <w:tcW w:w="6799" w:type="dxa"/>
            <w:vAlign w:val="center"/>
          </w:tcPr>
          <w:p w14:paraId="4B78399C" w14:textId="112FF123" w:rsidR="007658E7" w:rsidRPr="00667AAD" w:rsidRDefault="003A557B" w:rsidP="00F10CD5">
            <w:pPr>
              <w:pStyle w:val="ListParagraph"/>
              <w:numPr>
                <w:ilvl w:val="0"/>
                <w:numId w:val="28"/>
              </w:numPr>
              <w:spacing w:after="0"/>
              <w:ind w:left="589" w:hanging="567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Be non-discriminating, anti-oppressive and anti-racist. </w:t>
            </w:r>
          </w:p>
        </w:tc>
        <w:tc>
          <w:tcPr>
            <w:tcW w:w="2552" w:type="dxa"/>
            <w:vAlign w:val="center"/>
          </w:tcPr>
          <w:p w14:paraId="5E4701DE" w14:textId="3A1194BA" w:rsidR="007658E7" w:rsidRPr="00667AAD" w:rsidRDefault="00535545" w:rsidP="00902282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AI</w:t>
            </w:r>
          </w:p>
        </w:tc>
      </w:tr>
      <w:tr w:rsidR="007658E7" w:rsidRPr="00667AAD" w14:paraId="2145C1F5" w14:textId="77777777" w:rsidTr="001A62D6">
        <w:tc>
          <w:tcPr>
            <w:tcW w:w="6799" w:type="dxa"/>
            <w:vAlign w:val="center"/>
          </w:tcPr>
          <w:p w14:paraId="7469AB0C" w14:textId="3F292ACC" w:rsidR="007658E7" w:rsidRPr="00667AAD" w:rsidRDefault="003A557B" w:rsidP="00F10CD5">
            <w:pPr>
              <w:pStyle w:val="ListParagraph"/>
              <w:numPr>
                <w:ilvl w:val="0"/>
                <w:numId w:val="28"/>
              </w:numPr>
              <w:spacing w:after="0"/>
              <w:ind w:left="589" w:hanging="567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Be survivor-centred. </w:t>
            </w:r>
          </w:p>
        </w:tc>
        <w:tc>
          <w:tcPr>
            <w:tcW w:w="2552" w:type="dxa"/>
            <w:vAlign w:val="center"/>
          </w:tcPr>
          <w:p w14:paraId="14D3ED5D" w14:textId="7F7DD8B2" w:rsidR="007658E7" w:rsidRPr="00667AAD" w:rsidRDefault="00535545" w:rsidP="00902282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AI</w:t>
            </w:r>
          </w:p>
        </w:tc>
      </w:tr>
      <w:tr w:rsidR="007658E7" w:rsidRPr="00667AAD" w14:paraId="58124FEC" w14:textId="77777777" w:rsidTr="001A62D6">
        <w:tc>
          <w:tcPr>
            <w:tcW w:w="6799" w:type="dxa"/>
            <w:vAlign w:val="center"/>
          </w:tcPr>
          <w:p w14:paraId="417F1052" w14:textId="4F8CFB61" w:rsidR="007658E7" w:rsidRPr="00667AAD" w:rsidRDefault="003A557B" w:rsidP="00F10CD5">
            <w:pPr>
              <w:pStyle w:val="ListParagraph"/>
              <w:numPr>
                <w:ilvl w:val="0"/>
                <w:numId w:val="28"/>
              </w:numPr>
              <w:spacing w:after="0"/>
              <w:ind w:left="589" w:hanging="567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Be reliable and committed. </w:t>
            </w:r>
          </w:p>
        </w:tc>
        <w:tc>
          <w:tcPr>
            <w:tcW w:w="2552" w:type="dxa"/>
            <w:vAlign w:val="center"/>
          </w:tcPr>
          <w:p w14:paraId="42A1E671" w14:textId="19EF29F7" w:rsidR="007658E7" w:rsidRPr="00667AAD" w:rsidRDefault="00535545" w:rsidP="00902282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I</w:t>
            </w:r>
          </w:p>
        </w:tc>
      </w:tr>
      <w:tr w:rsidR="00C863CE" w:rsidRPr="00667AAD" w14:paraId="7FB5A0B2" w14:textId="77777777" w:rsidTr="001A62D6">
        <w:tc>
          <w:tcPr>
            <w:tcW w:w="6799" w:type="dxa"/>
            <w:vAlign w:val="center"/>
          </w:tcPr>
          <w:p w14:paraId="22A49D67" w14:textId="6650C36D" w:rsidR="00C863CE" w:rsidRPr="00667AAD" w:rsidRDefault="00C863CE" w:rsidP="00F10CD5">
            <w:pPr>
              <w:pStyle w:val="ListParagraph"/>
              <w:numPr>
                <w:ilvl w:val="0"/>
                <w:numId w:val="28"/>
              </w:numPr>
              <w:spacing w:after="0"/>
              <w:ind w:left="589" w:hanging="567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We work with people at risk with an expectation that we work in a way that protects from further harm. </w:t>
            </w:r>
          </w:p>
        </w:tc>
        <w:tc>
          <w:tcPr>
            <w:tcW w:w="2552" w:type="dxa"/>
            <w:vAlign w:val="center"/>
          </w:tcPr>
          <w:p w14:paraId="20372C92" w14:textId="6329659D" w:rsidR="00C863CE" w:rsidRPr="00667AAD" w:rsidRDefault="00535545" w:rsidP="00902282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AI</w:t>
            </w:r>
          </w:p>
        </w:tc>
      </w:tr>
      <w:tr w:rsidR="00D5058E" w:rsidRPr="00667AAD" w14:paraId="547C3EE7" w14:textId="77777777" w:rsidTr="001A62D6">
        <w:tc>
          <w:tcPr>
            <w:tcW w:w="6799" w:type="dxa"/>
            <w:vAlign w:val="center"/>
          </w:tcPr>
          <w:p w14:paraId="65864F34" w14:textId="4F4A9917" w:rsidR="00D5058E" w:rsidRPr="00667AAD" w:rsidRDefault="00D5058E" w:rsidP="00F10CD5">
            <w:pPr>
              <w:pStyle w:val="ListParagraph"/>
              <w:numPr>
                <w:ilvl w:val="0"/>
                <w:numId w:val="28"/>
              </w:numPr>
              <w:spacing w:after="0"/>
              <w:ind w:left="589" w:hanging="567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 xml:space="preserve">Ability to maintain confidentiality. </w:t>
            </w:r>
          </w:p>
        </w:tc>
        <w:tc>
          <w:tcPr>
            <w:tcW w:w="2552" w:type="dxa"/>
            <w:vAlign w:val="center"/>
          </w:tcPr>
          <w:p w14:paraId="6C9969C9" w14:textId="252C3F3D" w:rsidR="00D5058E" w:rsidRPr="00667AAD" w:rsidRDefault="00535545" w:rsidP="00902282">
            <w:pPr>
              <w:jc w:val="center"/>
              <w:rPr>
                <w:rFonts w:ascii="HelveticaNeueLT Pro 55 Roman" w:hAnsi="HelveticaNeueLT Pro 55 Roman" w:cstheme="minorHAnsi"/>
                <w:sz w:val="24"/>
                <w:szCs w:val="24"/>
              </w:rPr>
            </w:pPr>
            <w:r w:rsidRPr="00667AAD">
              <w:rPr>
                <w:rFonts w:ascii="HelveticaNeueLT Pro 55 Roman" w:hAnsi="HelveticaNeueLT Pro 55 Roman" w:cstheme="minorHAnsi"/>
                <w:sz w:val="24"/>
                <w:szCs w:val="24"/>
              </w:rPr>
              <w:t>AI</w:t>
            </w:r>
          </w:p>
        </w:tc>
      </w:tr>
    </w:tbl>
    <w:p w14:paraId="71193B57" w14:textId="77777777" w:rsidR="00F10CD5" w:rsidRPr="00667AAD" w:rsidRDefault="00F10CD5">
      <w:pPr>
        <w:rPr>
          <w:rFonts w:ascii="HelveticaNeueLT Pro 55 Roman" w:hAnsi="HelveticaNeueLT Pro 55 Roman" w:cstheme="minorHAnsi"/>
          <w:sz w:val="24"/>
          <w:szCs w:val="24"/>
        </w:rPr>
      </w:pPr>
    </w:p>
    <w:p w14:paraId="00BBEB10" w14:textId="77777777" w:rsidR="00A82865" w:rsidRDefault="00A82865">
      <w:pPr>
        <w:widowControl/>
        <w:autoSpaceDE/>
        <w:autoSpaceDN/>
        <w:spacing w:after="160" w:line="259" w:lineRule="auto"/>
        <w:rPr>
          <w:rFonts w:ascii="HelveticaNeueLT Pro 55 Roman" w:hAnsi="HelveticaNeueLT Pro 55 Roman" w:cstheme="minorHAnsi"/>
          <w:b/>
          <w:color w:val="772583"/>
          <w:sz w:val="24"/>
          <w:szCs w:val="24"/>
        </w:rPr>
      </w:pPr>
      <w:r>
        <w:rPr>
          <w:rFonts w:ascii="HelveticaNeueLT Pro 55 Roman" w:hAnsi="HelveticaNeueLT Pro 55 Roman" w:cstheme="minorHAnsi"/>
          <w:b/>
          <w:color w:val="772583"/>
          <w:sz w:val="24"/>
          <w:szCs w:val="24"/>
        </w:rPr>
        <w:br w:type="page"/>
      </w:r>
    </w:p>
    <w:p w14:paraId="5B5CA602" w14:textId="5F84B260" w:rsidR="00B07BD6" w:rsidRPr="00667AAD" w:rsidRDefault="00B07BD6" w:rsidP="00B07BD6">
      <w:pPr>
        <w:jc w:val="both"/>
        <w:rPr>
          <w:rFonts w:ascii="HelveticaNeueLT Pro 55 Roman" w:hAnsi="HelveticaNeueLT Pro 55 Roman" w:cstheme="minorHAnsi"/>
          <w:b/>
          <w:color w:val="772583"/>
          <w:sz w:val="24"/>
          <w:szCs w:val="24"/>
        </w:rPr>
      </w:pPr>
      <w:r w:rsidRPr="00667AAD">
        <w:rPr>
          <w:rFonts w:ascii="HelveticaNeueLT Pro 55 Roman" w:hAnsi="HelveticaNeueLT Pro 55 Roman" w:cstheme="minorHAnsi"/>
          <w:b/>
          <w:color w:val="772583"/>
          <w:sz w:val="24"/>
          <w:szCs w:val="24"/>
        </w:rPr>
        <w:lastRenderedPageBreak/>
        <w:t>LWA’s Values</w:t>
      </w:r>
    </w:p>
    <w:p w14:paraId="108FE9E7" w14:textId="7C0CF44B" w:rsidR="007A51BC" w:rsidRPr="00667AAD" w:rsidRDefault="007A51BC" w:rsidP="00B07BD6">
      <w:pPr>
        <w:jc w:val="both"/>
        <w:rPr>
          <w:rFonts w:ascii="HelveticaNeueLT Pro 55 Roman" w:hAnsi="HelveticaNeueLT Pro 55 Roman" w:cstheme="minorHAnsi"/>
          <w:b/>
          <w:color w:val="772583"/>
          <w:sz w:val="24"/>
          <w:szCs w:val="24"/>
        </w:rPr>
      </w:pPr>
    </w:p>
    <w:p w14:paraId="1804D5FD" w14:textId="0C91FE64" w:rsidR="007A51BC" w:rsidRPr="00667AAD" w:rsidRDefault="007A51BC" w:rsidP="00B07BD6">
      <w:pPr>
        <w:jc w:val="both"/>
        <w:rPr>
          <w:rFonts w:ascii="HelveticaNeueLT Pro 55 Roman" w:hAnsi="HelveticaNeueLT Pro 55 Roman" w:cstheme="minorHAnsi"/>
          <w:b/>
          <w:color w:val="772583"/>
          <w:sz w:val="24"/>
          <w:szCs w:val="24"/>
        </w:rPr>
      </w:pPr>
      <w:r w:rsidRPr="00667AAD">
        <w:rPr>
          <w:rFonts w:ascii="HelveticaNeueLT Pro 55 Roman" w:hAnsi="HelveticaNeueLT Pro 55 Roman" w:cstheme="minorHAnsi"/>
          <w:noProof/>
          <w:sz w:val="24"/>
          <w:szCs w:val="24"/>
        </w:rPr>
        <w:drawing>
          <wp:inline distT="0" distB="0" distL="0" distR="0" wp14:anchorId="57D8EDA3" wp14:editId="419F2ABB">
            <wp:extent cx="5731510" cy="227076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98E0B" w14:textId="77777777" w:rsidR="00B07BD6" w:rsidRPr="00667AAD" w:rsidRDefault="00B07BD6" w:rsidP="00B07BD6">
      <w:pPr>
        <w:jc w:val="both"/>
        <w:rPr>
          <w:rFonts w:ascii="HelveticaNeueLT Pro 55 Roman" w:hAnsi="HelveticaNeueLT Pro 55 Roman" w:cstheme="minorHAnsi"/>
          <w:color w:val="772583"/>
          <w:sz w:val="24"/>
          <w:szCs w:val="24"/>
        </w:rPr>
      </w:pPr>
    </w:p>
    <w:p w14:paraId="62AB0460" w14:textId="77777777" w:rsidR="00B07BD6" w:rsidRPr="00667AAD" w:rsidRDefault="00B07BD6" w:rsidP="00B07BD6">
      <w:pPr>
        <w:pStyle w:val="Default"/>
        <w:rPr>
          <w:rFonts w:ascii="HelveticaNeueLT Pro 55 Roman" w:hAnsi="HelveticaNeueLT Pro 55 Roman" w:cstheme="minorHAnsi"/>
          <w:color w:val="772583"/>
        </w:rPr>
      </w:pPr>
      <w:r w:rsidRPr="00667AAD">
        <w:rPr>
          <w:rFonts w:ascii="HelveticaNeueLT Pro 55 Roman" w:hAnsi="HelveticaNeueLT Pro 55 Roman" w:cstheme="minorHAnsi"/>
          <w:b/>
          <w:bCs/>
          <w:color w:val="772583"/>
        </w:rPr>
        <w:t xml:space="preserve">1. Be Exceptional </w:t>
      </w:r>
    </w:p>
    <w:p w14:paraId="55D3C28C" w14:textId="77777777" w:rsidR="00B07BD6" w:rsidRPr="00667AAD" w:rsidRDefault="00B07BD6" w:rsidP="00B07BD6">
      <w:pPr>
        <w:pStyle w:val="Default"/>
        <w:spacing w:after="159"/>
        <w:ind w:left="720"/>
        <w:rPr>
          <w:rFonts w:ascii="HelveticaNeueLT Pro 55 Roman" w:hAnsi="HelveticaNeueLT Pro 55 Roman" w:cstheme="minorHAnsi"/>
        </w:rPr>
      </w:pPr>
      <w:r w:rsidRPr="00667AAD">
        <w:rPr>
          <w:rFonts w:ascii="HelveticaNeueLT Pro 55 Roman" w:hAnsi="HelveticaNeueLT Pro 55 Roman" w:cstheme="minorHAnsi"/>
        </w:rPr>
        <w:t xml:space="preserve">• We are experts in our field &amp; proud of having a women-centred approach </w:t>
      </w:r>
    </w:p>
    <w:p w14:paraId="37DB4F60" w14:textId="77777777" w:rsidR="00B07BD6" w:rsidRPr="00667AAD" w:rsidRDefault="00B07BD6" w:rsidP="00B07BD6">
      <w:pPr>
        <w:pStyle w:val="Default"/>
        <w:ind w:firstLine="720"/>
        <w:rPr>
          <w:rFonts w:ascii="HelveticaNeueLT Pro 55 Roman" w:hAnsi="HelveticaNeueLT Pro 55 Roman" w:cstheme="minorHAnsi"/>
        </w:rPr>
      </w:pPr>
      <w:r w:rsidRPr="00667AAD">
        <w:rPr>
          <w:rFonts w:ascii="HelveticaNeueLT Pro 55 Roman" w:hAnsi="HelveticaNeueLT Pro 55 Roman" w:cstheme="minorHAnsi"/>
        </w:rPr>
        <w:t xml:space="preserve">• We are pioneers &amp; leaders, striving to perform &amp; innovate </w:t>
      </w:r>
    </w:p>
    <w:p w14:paraId="7380D988" w14:textId="77777777" w:rsidR="00B07BD6" w:rsidRPr="00667AAD" w:rsidRDefault="00B07BD6" w:rsidP="00B07BD6">
      <w:pPr>
        <w:pStyle w:val="Default"/>
        <w:rPr>
          <w:rFonts w:ascii="HelveticaNeueLT Pro 55 Roman" w:hAnsi="HelveticaNeueLT Pro 55 Roman" w:cstheme="minorHAnsi"/>
        </w:rPr>
      </w:pPr>
    </w:p>
    <w:p w14:paraId="3126376F" w14:textId="77777777" w:rsidR="00B07BD6" w:rsidRPr="00667AAD" w:rsidRDefault="00B07BD6" w:rsidP="00B07BD6">
      <w:pPr>
        <w:pStyle w:val="Default"/>
        <w:rPr>
          <w:rFonts w:ascii="HelveticaNeueLT Pro 55 Roman" w:hAnsi="HelveticaNeueLT Pro 55 Roman" w:cstheme="minorHAnsi"/>
          <w:color w:val="772583"/>
        </w:rPr>
      </w:pPr>
      <w:r w:rsidRPr="00667AAD">
        <w:rPr>
          <w:rFonts w:ascii="HelveticaNeueLT Pro 55 Roman" w:hAnsi="HelveticaNeueLT Pro 55 Roman" w:cstheme="minorHAnsi"/>
          <w:b/>
          <w:bCs/>
          <w:color w:val="772583"/>
        </w:rPr>
        <w:t xml:space="preserve">2. Be Courageous </w:t>
      </w:r>
    </w:p>
    <w:p w14:paraId="22296F13" w14:textId="77777777" w:rsidR="00B07BD6" w:rsidRPr="00667AAD" w:rsidRDefault="00B07BD6" w:rsidP="00B07BD6">
      <w:pPr>
        <w:pStyle w:val="Default"/>
        <w:spacing w:after="159"/>
        <w:ind w:left="720"/>
        <w:rPr>
          <w:rFonts w:ascii="HelveticaNeueLT Pro 55 Roman" w:hAnsi="HelveticaNeueLT Pro 55 Roman" w:cstheme="minorHAnsi"/>
        </w:rPr>
      </w:pPr>
      <w:r w:rsidRPr="00667AAD">
        <w:rPr>
          <w:rFonts w:ascii="HelveticaNeueLT Pro 55 Roman" w:hAnsi="HelveticaNeueLT Pro 55 Roman" w:cstheme="minorHAnsi"/>
        </w:rPr>
        <w:t xml:space="preserve">• We are honest, inventive &amp; have the integrity to challenge perceptions &amp; practice </w:t>
      </w:r>
    </w:p>
    <w:p w14:paraId="2A96E5E6" w14:textId="77777777" w:rsidR="00B07BD6" w:rsidRPr="00667AAD" w:rsidRDefault="00B07BD6" w:rsidP="00B07BD6">
      <w:pPr>
        <w:pStyle w:val="Default"/>
        <w:ind w:left="720"/>
        <w:rPr>
          <w:rFonts w:ascii="HelveticaNeueLT Pro 55 Roman" w:hAnsi="HelveticaNeueLT Pro 55 Roman" w:cstheme="minorHAnsi"/>
        </w:rPr>
      </w:pPr>
      <w:r w:rsidRPr="00667AAD">
        <w:rPr>
          <w:rFonts w:ascii="HelveticaNeueLT Pro 55 Roman" w:hAnsi="HelveticaNeueLT Pro 55 Roman" w:cstheme="minorHAnsi"/>
        </w:rPr>
        <w:t xml:space="preserve">• We are encouraging &amp; empowering of each other to be courageous &amp; brave </w:t>
      </w:r>
    </w:p>
    <w:p w14:paraId="79FE72A8" w14:textId="77777777" w:rsidR="00B07BD6" w:rsidRPr="00667AAD" w:rsidRDefault="00B07BD6" w:rsidP="00B07BD6">
      <w:pPr>
        <w:pStyle w:val="Default"/>
        <w:rPr>
          <w:rFonts w:ascii="HelveticaNeueLT Pro 55 Roman" w:hAnsi="HelveticaNeueLT Pro 55 Roman" w:cstheme="minorHAnsi"/>
        </w:rPr>
      </w:pPr>
    </w:p>
    <w:p w14:paraId="31818986" w14:textId="77777777" w:rsidR="00B07BD6" w:rsidRPr="00667AAD" w:rsidRDefault="00B07BD6" w:rsidP="00B07BD6">
      <w:pPr>
        <w:pStyle w:val="Default"/>
        <w:rPr>
          <w:rFonts w:ascii="HelveticaNeueLT Pro 55 Roman" w:hAnsi="HelveticaNeueLT Pro 55 Roman" w:cstheme="minorHAnsi"/>
          <w:color w:val="772583"/>
        </w:rPr>
      </w:pPr>
      <w:r w:rsidRPr="00667AAD">
        <w:rPr>
          <w:rFonts w:ascii="HelveticaNeueLT Pro 55 Roman" w:hAnsi="HelveticaNeueLT Pro 55 Roman" w:cstheme="minorHAnsi"/>
          <w:b/>
          <w:bCs/>
          <w:color w:val="772583"/>
        </w:rPr>
        <w:t xml:space="preserve">3. Be Inclusive </w:t>
      </w:r>
    </w:p>
    <w:p w14:paraId="5185A222" w14:textId="77777777" w:rsidR="00B07BD6" w:rsidRPr="00667AAD" w:rsidRDefault="00B07BD6" w:rsidP="00B07BD6">
      <w:pPr>
        <w:pStyle w:val="Default"/>
        <w:spacing w:after="159"/>
        <w:ind w:left="720"/>
        <w:rPr>
          <w:rFonts w:ascii="HelveticaNeueLT Pro 55 Roman" w:hAnsi="HelveticaNeueLT Pro 55 Roman" w:cstheme="minorHAnsi"/>
        </w:rPr>
      </w:pPr>
      <w:r w:rsidRPr="00667AAD">
        <w:rPr>
          <w:rFonts w:ascii="HelveticaNeueLT Pro 55 Roman" w:hAnsi="HelveticaNeueLT Pro 55 Roman" w:cstheme="minorHAnsi"/>
        </w:rPr>
        <w:t xml:space="preserve">• We are diverse, welcoming, approachable &amp; inclusive in as employers, service providers &amp; people </w:t>
      </w:r>
    </w:p>
    <w:p w14:paraId="0EA9E4FF" w14:textId="77777777" w:rsidR="00B07BD6" w:rsidRPr="00667AAD" w:rsidRDefault="00B07BD6" w:rsidP="00B07BD6">
      <w:pPr>
        <w:pStyle w:val="Default"/>
        <w:ind w:firstLine="720"/>
        <w:rPr>
          <w:rFonts w:ascii="HelveticaNeueLT Pro 55 Roman" w:hAnsi="HelveticaNeueLT Pro 55 Roman" w:cstheme="minorHAnsi"/>
        </w:rPr>
      </w:pPr>
      <w:r w:rsidRPr="00667AAD">
        <w:rPr>
          <w:rFonts w:ascii="HelveticaNeueLT Pro 55 Roman" w:hAnsi="HelveticaNeueLT Pro 55 Roman" w:cstheme="minorHAnsi"/>
        </w:rPr>
        <w:t xml:space="preserve">• We promote unity, fairness &amp; respect </w:t>
      </w:r>
    </w:p>
    <w:p w14:paraId="26C2BAAB" w14:textId="77777777" w:rsidR="00B07BD6" w:rsidRPr="00667AAD" w:rsidRDefault="00B07BD6" w:rsidP="00B07BD6">
      <w:pPr>
        <w:pStyle w:val="Default"/>
        <w:rPr>
          <w:rFonts w:ascii="HelveticaNeueLT Pro 55 Roman" w:hAnsi="HelveticaNeueLT Pro 55 Roman" w:cstheme="minorHAnsi"/>
        </w:rPr>
      </w:pPr>
    </w:p>
    <w:p w14:paraId="177FF629" w14:textId="77777777" w:rsidR="00B07BD6" w:rsidRPr="00667AAD" w:rsidRDefault="00B07BD6" w:rsidP="00B07BD6">
      <w:pPr>
        <w:pStyle w:val="Default"/>
        <w:rPr>
          <w:rFonts w:ascii="HelveticaNeueLT Pro 55 Roman" w:hAnsi="HelveticaNeueLT Pro 55 Roman" w:cstheme="minorHAnsi"/>
          <w:color w:val="772583"/>
        </w:rPr>
      </w:pPr>
      <w:r w:rsidRPr="00667AAD">
        <w:rPr>
          <w:rFonts w:ascii="HelveticaNeueLT Pro 55 Roman" w:hAnsi="HelveticaNeueLT Pro 55 Roman" w:cstheme="minorHAnsi"/>
          <w:b/>
          <w:bCs/>
          <w:color w:val="772583"/>
        </w:rPr>
        <w:t xml:space="preserve">4. Be Inspirational </w:t>
      </w:r>
    </w:p>
    <w:p w14:paraId="231333AD" w14:textId="77777777" w:rsidR="00B07BD6" w:rsidRPr="00667AAD" w:rsidRDefault="00B07BD6" w:rsidP="00B07BD6">
      <w:pPr>
        <w:pStyle w:val="Default"/>
        <w:spacing w:after="160"/>
        <w:ind w:left="720"/>
        <w:rPr>
          <w:rFonts w:ascii="HelveticaNeueLT Pro 55 Roman" w:hAnsi="HelveticaNeueLT Pro 55 Roman" w:cstheme="minorHAnsi"/>
        </w:rPr>
      </w:pPr>
      <w:r w:rsidRPr="00667AAD">
        <w:rPr>
          <w:rFonts w:ascii="HelveticaNeueLT Pro 55 Roman" w:hAnsi="HelveticaNeueLT Pro 55 Roman" w:cstheme="minorHAnsi"/>
        </w:rPr>
        <w:t xml:space="preserve">• We are proud of our creativity &amp; how we motivate, listen, empower &amp; support each other </w:t>
      </w:r>
    </w:p>
    <w:p w14:paraId="32B230D7" w14:textId="77777777" w:rsidR="00B07BD6" w:rsidRPr="00667AAD" w:rsidRDefault="00B07BD6" w:rsidP="00B07BD6">
      <w:pPr>
        <w:pStyle w:val="Default"/>
        <w:ind w:firstLine="720"/>
        <w:rPr>
          <w:rFonts w:ascii="HelveticaNeueLT Pro 55 Roman" w:hAnsi="HelveticaNeueLT Pro 55 Roman" w:cstheme="minorHAnsi"/>
        </w:rPr>
      </w:pPr>
      <w:r w:rsidRPr="00667AAD">
        <w:rPr>
          <w:rFonts w:ascii="HelveticaNeueLT Pro 55 Roman" w:hAnsi="HelveticaNeueLT Pro 55 Roman" w:cstheme="minorHAnsi"/>
        </w:rPr>
        <w:t xml:space="preserve">• We are encouraging &amp; lead by example to achieve the best </w:t>
      </w:r>
    </w:p>
    <w:p w14:paraId="79087C66" w14:textId="77777777" w:rsidR="00B07BD6" w:rsidRPr="00667AAD" w:rsidRDefault="00B07BD6" w:rsidP="00B07BD6">
      <w:pPr>
        <w:pStyle w:val="Default"/>
        <w:rPr>
          <w:rFonts w:ascii="HelveticaNeueLT Pro 55 Roman" w:hAnsi="HelveticaNeueLT Pro 55 Roman" w:cstheme="minorHAnsi"/>
        </w:rPr>
      </w:pPr>
    </w:p>
    <w:p w14:paraId="55993C28" w14:textId="77777777" w:rsidR="00B07BD6" w:rsidRPr="00667AAD" w:rsidRDefault="00B07BD6" w:rsidP="00B07BD6">
      <w:pPr>
        <w:pStyle w:val="Default"/>
        <w:rPr>
          <w:rFonts w:ascii="HelveticaNeueLT Pro 55 Roman" w:hAnsi="HelveticaNeueLT Pro 55 Roman" w:cstheme="minorHAnsi"/>
          <w:color w:val="772583"/>
        </w:rPr>
      </w:pPr>
      <w:r w:rsidRPr="00667AAD">
        <w:rPr>
          <w:rFonts w:ascii="HelveticaNeueLT Pro 55 Roman" w:hAnsi="HelveticaNeueLT Pro 55 Roman" w:cstheme="minorHAnsi"/>
          <w:b/>
          <w:bCs/>
          <w:color w:val="772583"/>
        </w:rPr>
        <w:t xml:space="preserve">5. Be Responsive </w:t>
      </w:r>
    </w:p>
    <w:p w14:paraId="72A5A1F8" w14:textId="77777777" w:rsidR="00B07BD6" w:rsidRPr="00667AAD" w:rsidRDefault="00B07BD6" w:rsidP="00B07BD6">
      <w:pPr>
        <w:pStyle w:val="Default"/>
        <w:spacing w:after="159"/>
        <w:ind w:firstLine="720"/>
        <w:rPr>
          <w:rFonts w:ascii="HelveticaNeueLT Pro 55 Roman" w:hAnsi="HelveticaNeueLT Pro 55 Roman" w:cstheme="minorHAnsi"/>
        </w:rPr>
      </w:pPr>
      <w:r w:rsidRPr="00667AAD">
        <w:rPr>
          <w:rFonts w:ascii="HelveticaNeueLT Pro 55 Roman" w:hAnsi="HelveticaNeueLT Pro 55 Roman" w:cstheme="minorHAnsi"/>
        </w:rPr>
        <w:t xml:space="preserve">• We are collaborative, aware, compassionate &amp; sensitive </w:t>
      </w:r>
    </w:p>
    <w:p w14:paraId="5743A652" w14:textId="77777777" w:rsidR="00B07BD6" w:rsidRPr="00667AAD" w:rsidRDefault="00B07BD6" w:rsidP="00B07BD6">
      <w:pPr>
        <w:pStyle w:val="Default"/>
        <w:ind w:firstLine="720"/>
        <w:rPr>
          <w:rFonts w:ascii="HelveticaNeueLT Pro 55 Roman" w:hAnsi="HelveticaNeueLT Pro 55 Roman" w:cstheme="minorHAnsi"/>
        </w:rPr>
      </w:pPr>
      <w:r w:rsidRPr="00667AAD">
        <w:rPr>
          <w:rFonts w:ascii="HelveticaNeueLT Pro 55 Roman" w:hAnsi="HelveticaNeueLT Pro 55 Roman" w:cstheme="minorHAnsi"/>
        </w:rPr>
        <w:t xml:space="preserve">• We adapt our approach to meet changing needs </w:t>
      </w:r>
    </w:p>
    <w:p w14:paraId="5950821C" w14:textId="77777777" w:rsidR="00B07BD6" w:rsidRPr="00667AAD" w:rsidRDefault="00B07BD6" w:rsidP="00B07BD6">
      <w:pPr>
        <w:jc w:val="both"/>
        <w:rPr>
          <w:rFonts w:ascii="HelveticaNeueLT Pro 55 Roman" w:hAnsi="HelveticaNeueLT Pro 55 Roman" w:cstheme="minorHAnsi"/>
          <w:color w:val="772583"/>
          <w:sz w:val="24"/>
          <w:szCs w:val="24"/>
        </w:rPr>
      </w:pPr>
    </w:p>
    <w:p w14:paraId="6835A4C0" w14:textId="77777777" w:rsidR="00BC0B41" w:rsidRPr="00667AAD" w:rsidRDefault="00BC0B41" w:rsidP="00B07BD6">
      <w:pPr>
        <w:jc w:val="both"/>
        <w:rPr>
          <w:rFonts w:ascii="HelveticaNeueLT Pro 55 Roman" w:hAnsi="HelveticaNeueLT Pro 55 Roman" w:cstheme="minorHAnsi"/>
          <w:color w:val="772583"/>
          <w:sz w:val="24"/>
          <w:szCs w:val="24"/>
        </w:rPr>
      </w:pPr>
    </w:p>
    <w:sectPr w:rsidR="00BC0B41" w:rsidRPr="00667AAD" w:rsidSect="00757F74">
      <w:headerReference w:type="first" r:id="rId9"/>
      <w:footerReference w:type="first" r:id="rId10"/>
      <w:pgSz w:w="11906" w:h="16838"/>
      <w:pgMar w:top="1440" w:right="1440" w:bottom="1440" w:left="1440" w:header="708" w:footer="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3B6E5" w16cex:dateUtc="2021-09-08T21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5E09A" w14:textId="77777777" w:rsidR="00BE5BFA" w:rsidRDefault="00BE5BFA" w:rsidP="0020119D">
      <w:r>
        <w:separator/>
      </w:r>
    </w:p>
  </w:endnote>
  <w:endnote w:type="continuationSeparator" w:id="0">
    <w:p w14:paraId="4DAD08D8" w14:textId="77777777" w:rsidR="00BE5BFA" w:rsidRDefault="00BE5BFA" w:rsidP="0020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T Pro">
    <w:altName w:val="Arial"/>
    <w:charset w:val="00"/>
    <w:family w:val="auto"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Pro 55 Roman">
    <w:altName w:val="Arial"/>
    <w:charset w:val="00"/>
    <w:family w:val="swiss"/>
    <w:pitch w:val="variable"/>
    <w:sig w:usb0="A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7710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BFAFE4" w14:textId="77777777" w:rsidR="00902282" w:rsidRDefault="009022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CBA7C6" w14:textId="77777777" w:rsidR="00902282" w:rsidRPr="00406898" w:rsidRDefault="00902282" w:rsidP="00CA2D41">
    <w:pPr>
      <w:pStyle w:val="Footer"/>
      <w:ind w:left="-1276"/>
      <w:jc w:val="center"/>
      <w:rPr>
        <w:rFonts w:ascii="HelveticaNeueLT Pro 55 Roman" w:hAnsi="HelveticaNeueLT Pro 55 Roman"/>
        <w:color w:val="80008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34168" w14:textId="77777777" w:rsidR="00BE5BFA" w:rsidRDefault="00BE5BFA" w:rsidP="0020119D">
      <w:r>
        <w:separator/>
      </w:r>
    </w:p>
  </w:footnote>
  <w:footnote w:type="continuationSeparator" w:id="0">
    <w:p w14:paraId="10E10CD1" w14:textId="77777777" w:rsidR="00BE5BFA" w:rsidRDefault="00BE5BFA" w:rsidP="00201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5B1C7" w14:textId="77777777" w:rsidR="00902282" w:rsidRDefault="00902282" w:rsidP="0020119D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9B00567" wp14:editId="50CC3887">
          <wp:simplePos x="0" y="0"/>
          <wp:positionH relativeFrom="column">
            <wp:posOffset>-108585</wp:posOffset>
          </wp:positionH>
          <wp:positionV relativeFrom="paragraph">
            <wp:posOffset>-131445</wp:posOffset>
          </wp:positionV>
          <wp:extent cx="1753743" cy="1641077"/>
          <wp:effectExtent l="0" t="0" r="0" b="0"/>
          <wp:wrapTight wrapText="bothSides">
            <wp:wrapPolygon edited="0">
              <wp:start x="2816" y="0"/>
              <wp:lineTo x="0" y="1755"/>
              <wp:lineTo x="0" y="8526"/>
              <wp:lineTo x="939" y="12037"/>
              <wp:lineTo x="3520" y="16050"/>
              <wp:lineTo x="7745" y="20062"/>
              <wp:lineTo x="8449" y="21316"/>
              <wp:lineTo x="9857" y="21316"/>
              <wp:lineTo x="10561" y="21316"/>
              <wp:lineTo x="11735" y="20313"/>
              <wp:lineTo x="11735" y="20062"/>
              <wp:lineTo x="16429" y="16050"/>
              <wp:lineTo x="19715" y="12037"/>
              <wp:lineTo x="21357" y="8526"/>
              <wp:lineTo x="21357" y="1755"/>
              <wp:lineTo x="16429" y="251"/>
              <wp:lineTo x="7041" y="0"/>
              <wp:lineTo x="2816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WA_Purple&amp;Peac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743" cy="1641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45A17367" wp14:editId="5DD50085">
          <wp:simplePos x="0" y="0"/>
          <wp:positionH relativeFrom="page">
            <wp:posOffset>4666285</wp:posOffset>
          </wp:positionH>
          <wp:positionV relativeFrom="margin">
            <wp:posOffset>320634</wp:posOffset>
          </wp:positionV>
          <wp:extent cx="2645410" cy="476250"/>
          <wp:effectExtent l="0" t="0" r="2540" b="0"/>
          <wp:wrapNone/>
          <wp:docPr id="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4541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ED77AE2"/>
    <w:multiLevelType w:val="hybridMultilevel"/>
    <w:tmpl w:val="1E1DDD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1E1B8C"/>
    <w:multiLevelType w:val="hybridMultilevel"/>
    <w:tmpl w:val="4D0C25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732EAD"/>
    <w:multiLevelType w:val="hybridMultilevel"/>
    <w:tmpl w:val="9026B2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3E08248"/>
    <w:multiLevelType w:val="hybridMultilevel"/>
    <w:tmpl w:val="D9CAD4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820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62" w:hanging="360"/>
      </w:pPr>
    </w:lvl>
    <w:lvl w:ilvl="2">
      <w:numFmt w:val="bullet"/>
      <w:lvlText w:val="•"/>
      <w:lvlJc w:val="left"/>
      <w:pPr>
        <w:ind w:left="2505" w:hanging="360"/>
      </w:pPr>
    </w:lvl>
    <w:lvl w:ilvl="3">
      <w:numFmt w:val="bullet"/>
      <w:lvlText w:val="•"/>
      <w:lvlJc w:val="left"/>
      <w:pPr>
        <w:ind w:left="3347" w:hanging="360"/>
      </w:pPr>
    </w:lvl>
    <w:lvl w:ilvl="4">
      <w:numFmt w:val="bullet"/>
      <w:lvlText w:val="•"/>
      <w:lvlJc w:val="left"/>
      <w:pPr>
        <w:ind w:left="4190" w:hanging="360"/>
      </w:pPr>
    </w:lvl>
    <w:lvl w:ilvl="5">
      <w:numFmt w:val="bullet"/>
      <w:lvlText w:val="•"/>
      <w:lvlJc w:val="left"/>
      <w:pPr>
        <w:ind w:left="5033" w:hanging="360"/>
      </w:pPr>
    </w:lvl>
    <w:lvl w:ilvl="6">
      <w:numFmt w:val="bullet"/>
      <w:lvlText w:val="•"/>
      <w:lvlJc w:val="left"/>
      <w:pPr>
        <w:ind w:left="5875" w:hanging="360"/>
      </w:pPr>
    </w:lvl>
    <w:lvl w:ilvl="7">
      <w:numFmt w:val="bullet"/>
      <w:lvlText w:val="•"/>
      <w:lvlJc w:val="left"/>
      <w:pPr>
        <w:ind w:left="6718" w:hanging="360"/>
      </w:pPr>
    </w:lvl>
    <w:lvl w:ilvl="8">
      <w:numFmt w:val="bullet"/>
      <w:lvlText w:val="•"/>
      <w:lvlJc w:val="left"/>
      <w:pPr>
        <w:ind w:left="7561" w:hanging="360"/>
      </w:pPr>
    </w:lvl>
  </w:abstractNum>
  <w:abstractNum w:abstractNumId="5" w15:restartNumberingAfterBreak="0">
    <w:nsid w:val="04782E9E"/>
    <w:multiLevelType w:val="multilevel"/>
    <w:tmpl w:val="5662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117B9A"/>
    <w:multiLevelType w:val="multilevel"/>
    <w:tmpl w:val="23D4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6E6D4E"/>
    <w:multiLevelType w:val="hybridMultilevel"/>
    <w:tmpl w:val="C2536FD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5751B46"/>
    <w:multiLevelType w:val="hybridMultilevel"/>
    <w:tmpl w:val="DF80DE8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6ED572D"/>
    <w:multiLevelType w:val="hybridMultilevel"/>
    <w:tmpl w:val="DF1CD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721E74"/>
    <w:multiLevelType w:val="hybridMultilevel"/>
    <w:tmpl w:val="DFCAC9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C54C2"/>
    <w:multiLevelType w:val="hybridMultilevel"/>
    <w:tmpl w:val="C006178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2001A2"/>
    <w:multiLevelType w:val="hybridMultilevel"/>
    <w:tmpl w:val="840C61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737BD"/>
    <w:multiLevelType w:val="hybridMultilevel"/>
    <w:tmpl w:val="0D6079DE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4" w15:restartNumberingAfterBreak="0">
    <w:nsid w:val="28C416C0"/>
    <w:multiLevelType w:val="hybridMultilevel"/>
    <w:tmpl w:val="2BEE975E"/>
    <w:lvl w:ilvl="0" w:tplc="12989F1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C2DC9"/>
    <w:multiLevelType w:val="hybridMultilevel"/>
    <w:tmpl w:val="81647A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53572"/>
    <w:multiLevelType w:val="hybridMultilevel"/>
    <w:tmpl w:val="59325622"/>
    <w:lvl w:ilvl="0" w:tplc="C452F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D771B"/>
    <w:multiLevelType w:val="hybridMultilevel"/>
    <w:tmpl w:val="18221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33CFD"/>
    <w:multiLevelType w:val="hybridMultilevel"/>
    <w:tmpl w:val="D4AC5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E37D9"/>
    <w:multiLevelType w:val="hybridMultilevel"/>
    <w:tmpl w:val="C5A834C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E92680"/>
    <w:multiLevelType w:val="hybridMultilevel"/>
    <w:tmpl w:val="4D66B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731B0"/>
    <w:multiLevelType w:val="hybridMultilevel"/>
    <w:tmpl w:val="DC2AF2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D20E5"/>
    <w:multiLevelType w:val="hybridMultilevel"/>
    <w:tmpl w:val="258A6B84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A372C"/>
    <w:multiLevelType w:val="hybridMultilevel"/>
    <w:tmpl w:val="9CC6E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203A0"/>
    <w:multiLevelType w:val="hybridMultilevel"/>
    <w:tmpl w:val="AB0EC3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0108D"/>
    <w:multiLevelType w:val="hybridMultilevel"/>
    <w:tmpl w:val="24506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36DF6"/>
    <w:multiLevelType w:val="hybridMultilevel"/>
    <w:tmpl w:val="1AE053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4B304AD"/>
    <w:multiLevelType w:val="hybridMultilevel"/>
    <w:tmpl w:val="913051B8"/>
    <w:lvl w:ilvl="0" w:tplc="37E6D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437C8"/>
    <w:multiLevelType w:val="hybridMultilevel"/>
    <w:tmpl w:val="913051B8"/>
    <w:lvl w:ilvl="0" w:tplc="37E6D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77670"/>
    <w:multiLevelType w:val="hybridMultilevel"/>
    <w:tmpl w:val="DD4436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83D7C43"/>
    <w:multiLevelType w:val="hybridMultilevel"/>
    <w:tmpl w:val="F2D2E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8D287"/>
    <w:multiLevelType w:val="hybridMultilevel"/>
    <w:tmpl w:val="5BD9B4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26"/>
  </w:num>
  <w:num w:numId="4">
    <w:abstractNumId w:val="0"/>
  </w:num>
  <w:num w:numId="5">
    <w:abstractNumId w:val="1"/>
  </w:num>
  <w:num w:numId="6">
    <w:abstractNumId w:val="29"/>
  </w:num>
  <w:num w:numId="7">
    <w:abstractNumId w:val="3"/>
  </w:num>
  <w:num w:numId="8">
    <w:abstractNumId w:val="31"/>
  </w:num>
  <w:num w:numId="9">
    <w:abstractNumId w:val="7"/>
  </w:num>
  <w:num w:numId="10">
    <w:abstractNumId w:val="2"/>
  </w:num>
  <w:num w:numId="11">
    <w:abstractNumId w:val="23"/>
  </w:num>
  <w:num w:numId="12">
    <w:abstractNumId w:val="20"/>
  </w:num>
  <w:num w:numId="13">
    <w:abstractNumId w:val="17"/>
  </w:num>
  <w:num w:numId="14">
    <w:abstractNumId w:val="19"/>
  </w:num>
  <w:num w:numId="15">
    <w:abstractNumId w:val="14"/>
  </w:num>
  <w:num w:numId="16">
    <w:abstractNumId w:val="30"/>
  </w:num>
  <w:num w:numId="17">
    <w:abstractNumId w:val="24"/>
  </w:num>
  <w:num w:numId="18">
    <w:abstractNumId w:val="9"/>
  </w:num>
  <w:num w:numId="19">
    <w:abstractNumId w:val="25"/>
  </w:num>
  <w:num w:numId="20">
    <w:abstractNumId w:val="18"/>
  </w:num>
  <w:num w:numId="21">
    <w:abstractNumId w:val="11"/>
  </w:num>
  <w:num w:numId="22">
    <w:abstractNumId w:val="21"/>
  </w:num>
  <w:num w:numId="23">
    <w:abstractNumId w:val="15"/>
  </w:num>
  <w:num w:numId="24">
    <w:abstractNumId w:val="4"/>
  </w:num>
  <w:num w:numId="25">
    <w:abstractNumId w:val="13"/>
  </w:num>
  <w:num w:numId="26">
    <w:abstractNumId w:val="22"/>
  </w:num>
  <w:num w:numId="27">
    <w:abstractNumId w:val="8"/>
  </w:num>
  <w:num w:numId="28">
    <w:abstractNumId w:val="28"/>
  </w:num>
  <w:num w:numId="29">
    <w:abstractNumId w:val="12"/>
  </w:num>
  <w:num w:numId="30">
    <w:abstractNumId w:val="16"/>
  </w:num>
  <w:num w:numId="31">
    <w:abstractNumId w:val="2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9D"/>
    <w:rsid w:val="00024987"/>
    <w:rsid w:val="0004154A"/>
    <w:rsid w:val="000513A6"/>
    <w:rsid w:val="00060311"/>
    <w:rsid w:val="0007135E"/>
    <w:rsid w:val="000774D4"/>
    <w:rsid w:val="00092654"/>
    <w:rsid w:val="000A783E"/>
    <w:rsid w:val="000B3357"/>
    <w:rsid w:val="000B3C31"/>
    <w:rsid w:val="000D34EF"/>
    <w:rsid w:val="000E18B2"/>
    <w:rsid w:val="000E3CE1"/>
    <w:rsid w:val="000F2639"/>
    <w:rsid w:val="00102CB0"/>
    <w:rsid w:val="00123500"/>
    <w:rsid w:val="001442E3"/>
    <w:rsid w:val="00145C8B"/>
    <w:rsid w:val="001528F5"/>
    <w:rsid w:val="00162565"/>
    <w:rsid w:val="001923F4"/>
    <w:rsid w:val="001A0B59"/>
    <w:rsid w:val="001A4893"/>
    <w:rsid w:val="001A62D6"/>
    <w:rsid w:val="001B004D"/>
    <w:rsid w:val="001C41C2"/>
    <w:rsid w:val="001C4C49"/>
    <w:rsid w:val="001C6782"/>
    <w:rsid w:val="001C7093"/>
    <w:rsid w:val="001D2749"/>
    <w:rsid w:val="0020119D"/>
    <w:rsid w:val="002135FC"/>
    <w:rsid w:val="00220D02"/>
    <w:rsid w:val="00227422"/>
    <w:rsid w:val="00234B8D"/>
    <w:rsid w:val="00251344"/>
    <w:rsid w:val="00261CA3"/>
    <w:rsid w:val="002A547C"/>
    <w:rsid w:val="002A6F20"/>
    <w:rsid w:val="002E4E40"/>
    <w:rsid w:val="002E7CA2"/>
    <w:rsid w:val="002F591B"/>
    <w:rsid w:val="003065B3"/>
    <w:rsid w:val="00306DB4"/>
    <w:rsid w:val="003126AC"/>
    <w:rsid w:val="00314B84"/>
    <w:rsid w:val="00317127"/>
    <w:rsid w:val="0032105A"/>
    <w:rsid w:val="00331B95"/>
    <w:rsid w:val="00334290"/>
    <w:rsid w:val="003437CF"/>
    <w:rsid w:val="00347BAB"/>
    <w:rsid w:val="003A557B"/>
    <w:rsid w:val="003A5CF4"/>
    <w:rsid w:val="003D20F7"/>
    <w:rsid w:val="003D30C0"/>
    <w:rsid w:val="003D6FC8"/>
    <w:rsid w:val="003E64B2"/>
    <w:rsid w:val="00406898"/>
    <w:rsid w:val="00470B67"/>
    <w:rsid w:val="00487A26"/>
    <w:rsid w:val="004B05F3"/>
    <w:rsid w:val="004D55A7"/>
    <w:rsid w:val="00500592"/>
    <w:rsid w:val="00520A52"/>
    <w:rsid w:val="00520E19"/>
    <w:rsid w:val="00530E9D"/>
    <w:rsid w:val="00534610"/>
    <w:rsid w:val="00535545"/>
    <w:rsid w:val="00552FEC"/>
    <w:rsid w:val="00566558"/>
    <w:rsid w:val="0056776C"/>
    <w:rsid w:val="0057006B"/>
    <w:rsid w:val="00572AD0"/>
    <w:rsid w:val="00586105"/>
    <w:rsid w:val="005A09FA"/>
    <w:rsid w:val="005A3D68"/>
    <w:rsid w:val="005D29E7"/>
    <w:rsid w:val="005D3B2E"/>
    <w:rsid w:val="005D6EDF"/>
    <w:rsid w:val="005E27A7"/>
    <w:rsid w:val="005E390F"/>
    <w:rsid w:val="005F7172"/>
    <w:rsid w:val="006135A8"/>
    <w:rsid w:val="00651498"/>
    <w:rsid w:val="006531FE"/>
    <w:rsid w:val="00657C8A"/>
    <w:rsid w:val="00667AAD"/>
    <w:rsid w:val="00672300"/>
    <w:rsid w:val="00685646"/>
    <w:rsid w:val="006933AE"/>
    <w:rsid w:val="006943CD"/>
    <w:rsid w:val="006C4159"/>
    <w:rsid w:val="006C62C3"/>
    <w:rsid w:val="006C6F39"/>
    <w:rsid w:val="006D07BF"/>
    <w:rsid w:val="006F0A90"/>
    <w:rsid w:val="006F209D"/>
    <w:rsid w:val="00701328"/>
    <w:rsid w:val="00712AEE"/>
    <w:rsid w:val="00732077"/>
    <w:rsid w:val="007467A0"/>
    <w:rsid w:val="007509E9"/>
    <w:rsid w:val="00753324"/>
    <w:rsid w:val="00757F74"/>
    <w:rsid w:val="00761821"/>
    <w:rsid w:val="00762E71"/>
    <w:rsid w:val="007658E7"/>
    <w:rsid w:val="007708E7"/>
    <w:rsid w:val="007935C3"/>
    <w:rsid w:val="007943D4"/>
    <w:rsid w:val="007A51BC"/>
    <w:rsid w:val="007B03BC"/>
    <w:rsid w:val="007B7639"/>
    <w:rsid w:val="007C3E98"/>
    <w:rsid w:val="007E30F1"/>
    <w:rsid w:val="007F20A6"/>
    <w:rsid w:val="0080327F"/>
    <w:rsid w:val="00813475"/>
    <w:rsid w:val="0081632A"/>
    <w:rsid w:val="00816989"/>
    <w:rsid w:val="0084263A"/>
    <w:rsid w:val="00842E57"/>
    <w:rsid w:val="00844AB2"/>
    <w:rsid w:val="00853EC4"/>
    <w:rsid w:val="0088075F"/>
    <w:rsid w:val="00883A6E"/>
    <w:rsid w:val="008902D3"/>
    <w:rsid w:val="00894791"/>
    <w:rsid w:val="008A4F62"/>
    <w:rsid w:val="008C0404"/>
    <w:rsid w:val="008E72A9"/>
    <w:rsid w:val="00902282"/>
    <w:rsid w:val="00902307"/>
    <w:rsid w:val="00913482"/>
    <w:rsid w:val="009151B3"/>
    <w:rsid w:val="00921DB9"/>
    <w:rsid w:val="0094646A"/>
    <w:rsid w:val="009505A5"/>
    <w:rsid w:val="00997B80"/>
    <w:rsid w:val="009D2B4D"/>
    <w:rsid w:val="00A01230"/>
    <w:rsid w:val="00A02F0F"/>
    <w:rsid w:val="00A2428F"/>
    <w:rsid w:val="00A44757"/>
    <w:rsid w:val="00A47320"/>
    <w:rsid w:val="00A507B8"/>
    <w:rsid w:val="00A7352A"/>
    <w:rsid w:val="00A77CA1"/>
    <w:rsid w:val="00A82865"/>
    <w:rsid w:val="00AA6047"/>
    <w:rsid w:val="00AB7E92"/>
    <w:rsid w:val="00AC18EA"/>
    <w:rsid w:val="00AC57AD"/>
    <w:rsid w:val="00AE40E3"/>
    <w:rsid w:val="00B0074D"/>
    <w:rsid w:val="00B07BD6"/>
    <w:rsid w:val="00B23EB5"/>
    <w:rsid w:val="00B6415D"/>
    <w:rsid w:val="00B840FE"/>
    <w:rsid w:val="00B868B2"/>
    <w:rsid w:val="00BB625F"/>
    <w:rsid w:val="00BC0B19"/>
    <w:rsid w:val="00BC0B41"/>
    <w:rsid w:val="00BC7063"/>
    <w:rsid w:val="00BD4EF6"/>
    <w:rsid w:val="00BE096D"/>
    <w:rsid w:val="00BE35F3"/>
    <w:rsid w:val="00BE5BFA"/>
    <w:rsid w:val="00C02885"/>
    <w:rsid w:val="00C070B4"/>
    <w:rsid w:val="00C233BB"/>
    <w:rsid w:val="00C237AB"/>
    <w:rsid w:val="00C24A41"/>
    <w:rsid w:val="00C45BCE"/>
    <w:rsid w:val="00C863CE"/>
    <w:rsid w:val="00CA0120"/>
    <w:rsid w:val="00CA2D41"/>
    <w:rsid w:val="00CA4EE0"/>
    <w:rsid w:val="00CC34B9"/>
    <w:rsid w:val="00CC5507"/>
    <w:rsid w:val="00CC7D07"/>
    <w:rsid w:val="00CD23A4"/>
    <w:rsid w:val="00CD32F4"/>
    <w:rsid w:val="00CF0835"/>
    <w:rsid w:val="00D17EE4"/>
    <w:rsid w:val="00D5058E"/>
    <w:rsid w:val="00D570B4"/>
    <w:rsid w:val="00D61C91"/>
    <w:rsid w:val="00D710D2"/>
    <w:rsid w:val="00D81834"/>
    <w:rsid w:val="00D9154A"/>
    <w:rsid w:val="00D94F7D"/>
    <w:rsid w:val="00DA58A0"/>
    <w:rsid w:val="00DB1901"/>
    <w:rsid w:val="00DE18F4"/>
    <w:rsid w:val="00DE7F1D"/>
    <w:rsid w:val="00DF790D"/>
    <w:rsid w:val="00E068B2"/>
    <w:rsid w:val="00E3239C"/>
    <w:rsid w:val="00E33482"/>
    <w:rsid w:val="00E45228"/>
    <w:rsid w:val="00E77556"/>
    <w:rsid w:val="00E778C9"/>
    <w:rsid w:val="00E80D66"/>
    <w:rsid w:val="00E8327F"/>
    <w:rsid w:val="00E93365"/>
    <w:rsid w:val="00E94D84"/>
    <w:rsid w:val="00EA316F"/>
    <w:rsid w:val="00EC46D7"/>
    <w:rsid w:val="00EC49BB"/>
    <w:rsid w:val="00ED08ED"/>
    <w:rsid w:val="00ED21E9"/>
    <w:rsid w:val="00ED527F"/>
    <w:rsid w:val="00F068BE"/>
    <w:rsid w:val="00F10CD5"/>
    <w:rsid w:val="00F152DF"/>
    <w:rsid w:val="00F1561B"/>
    <w:rsid w:val="00F3042C"/>
    <w:rsid w:val="00F4426E"/>
    <w:rsid w:val="00F44668"/>
    <w:rsid w:val="00F567BE"/>
    <w:rsid w:val="00F74A26"/>
    <w:rsid w:val="00F82D78"/>
    <w:rsid w:val="00FB6A95"/>
    <w:rsid w:val="00FE0281"/>
    <w:rsid w:val="00FE0795"/>
    <w:rsid w:val="00FE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9A2DA8"/>
  <w15:chartTrackingRefBased/>
  <w15:docId w15:val="{ECF0EF34-E64E-4E8E-8361-FA55CD0C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0119D"/>
    <w:pPr>
      <w:widowControl w:val="0"/>
      <w:autoSpaceDE w:val="0"/>
      <w:autoSpaceDN w:val="0"/>
      <w:spacing w:after="0" w:line="240" w:lineRule="auto"/>
    </w:pPr>
    <w:rPr>
      <w:rFonts w:ascii="Helvetica Neue LT Pro" w:eastAsia="Helvetica Neue LT Pro" w:hAnsi="Helvetica Neue LT Pro" w:cs="Helvetica Neue LT Pro"/>
    </w:rPr>
  </w:style>
  <w:style w:type="paragraph" w:styleId="Heading1">
    <w:name w:val="heading 1"/>
    <w:basedOn w:val="Normal"/>
    <w:next w:val="Normal"/>
    <w:link w:val="Heading1Char"/>
    <w:qFormat/>
    <w:rsid w:val="00306DB4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82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8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19D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0119D"/>
  </w:style>
  <w:style w:type="paragraph" w:styleId="Footer">
    <w:name w:val="footer"/>
    <w:basedOn w:val="Normal"/>
    <w:link w:val="FooterChar"/>
    <w:uiPriority w:val="99"/>
    <w:unhideWhenUsed/>
    <w:rsid w:val="0020119D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0119D"/>
  </w:style>
  <w:style w:type="character" w:styleId="Hyperlink">
    <w:name w:val="Hyperlink"/>
    <w:basedOn w:val="DefaultParagraphFont"/>
    <w:uiPriority w:val="99"/>
    <w:unhideWhenUsed/>
    <w:rsid w:val="00F156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61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06DB4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4EF6"/>
    <w:pPr>
      <w:autoSpaceDE w:val="0"/>
      <w:autoSpaceDN w:val="0"/>
      <w:adjustRightInd w:val="0"/>
      <w:spacing w:after="0" w:line="240" w:lineRule="auto"/>
    </w:pPr>
    <w:rPr>
      <w:rFonts w:ascii="Helvetica Neue LT Pro" w:hAnsi="Helvetica Neue LT Pro" w:cs="Helvetica Neue LT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D4EF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894791"/>
    <w:pPr>
      <w:widowControl w:val="0"/>
      <w:autoSpaceDE w:val="0"/>
      <w:autoSpaceDN w:val="0"/>
      <w:spacing w:after="0" w:line="240" w:lineRule="auto"/>
    </w:pPr>
    <w:rPr>
      <w:rFonts w:ascii="Helvetica Neue LT Pro" w:eastAsia="Helvetica Neue LT Pro" w:hAnsi="Helvetica Neue LT Pro" w:cs="Helvetica Neue LT P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82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821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693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3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3AE"/>
    <w:rPr>
      <w:rFonts w:ascii="Helvetica Neue LT Pro" w:eastAsia="Helvetica Neue LT Pro" w:hAnsi="Helvetica Neue LT Pro" w:cs="Helvetica Neue LT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3AE"/>
    <w:rPr>
      <w:rFonts w:ascii="Helvetica Neue LT Pro" w:eastAsia="Helvetica Neue LT Pro" w:hAnsi="Helvetica Neue LT Pro" w:cs="Helvetica Neue LT Pr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0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0FE"/>
    <w:rPr>
      <w:rFonts w:ascii="Segoe UI" w:eastAsia="Helvetica Neue LT Pro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E8327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E8327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442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3547-D51C-4BC6-AFC8-DB20BEA9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</dc:creator>
  <cp:keywords/>
  <dc:description/>
  <cp:lastModifiedBy>Charlotte Dean</cp:lastModifiedBy>
  <cp:revision>13</cp:revision>
  <cp:lastPrinted>2020-06-22T15:20:00Z</cp:lastPrinted>
  <dcterms:created xsi:type="dcterms:W3CDTF">2026-04-29T13:59:00Z</dcterms:created>
  <dcterms:modified xsi:type="dcterms:W3CDTF">2026-06-05T15:32:00Z</dcterms:modified>
</cp:coreProperties>
</file>