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D1" w:rsidRDefault="00DB073E" w:rsidP="00016F7D">
      <w:r>
        <w:rPr>
          <w:noProof/>
          <w:sz w:val="28"/>
          <w:lang w:eastAsia="en-GB"/>
        </w:rPr>
        <w:pict>
          <v:shapetype id="_x0000_t202" coordsize="21600,21600" o:spt="202" path="m,l,21600r21600,l21600,xe">
            <v:stroke joinstyle="miter"/>
            <v:path gradientshapeok="t" o:connecttype="rect"/>
          </v:shapetype>
          <v:shape id="Text Box 2" o:spid="_x0000_s1026" type="#_x0000_t202" style="position:absolute;margin-left:-51pt;margin-top:-7.5pt;width:598.4pt;height:12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" fillcolor="#975ba3">
            <v:textbox>
              <w:txbxContent>
                <w:p w:rsidR="00E51356" w:rsidRDefault="00E816FB" w:rsidP="0033469E">
                  <w:pPr>
                    <w:pStyle w:val="Heading1"/>
                    <w:ind w:left="851"/>
                    <w:rPr>
                      <w:color w:val="FFFFFF" w:themeColor="background1"/>
                      <w:sz w:val="44"/>
                    </w:rPr>
                  </w:pPr>
                  <w:r w:rsidRPr="0033469E">
                    <w:rPr>
                      <w:color w:val="FFFFFF" w:themeColor="background1"/>
                      <w:sz w:val="44"/>
                    </w:rPr>
                    <w:t xml:space="preserve">Female* </w:t>
                  </w:r>
                  <w:r>
                    <w:rPr>
                      <w:color w:val="FFFFFF" w:themeColor="background1"/>
                      <w:sz w:val="44"/>
                    </w:rPr>
                    <w:t xml:space="preserve">Domestic Violence Children </w:t>
                  </w:r>
                  <w:r w:rsidR="00E51356">
                    <w:rPr>
                      <w:color w:val="FFFFFF" w:themeColor="background1"/>
                      <w:sz w:val="44"/>
                    </w:rPr>
                    <w:t>&amp;</w:t>
                  </w:r>
                  <w:r>
                    <w:rPr>
                      <w:color w:val="FFFFFF" w:themeColor="background1"/>
                      <w:sz w:val="44"/>
                    </w:rPr>
                    <w:t xml:space="preserve"> Young People Support Worker </w:t>
                  </w:r>
                  <w:r w:rsidR="00E51356">
                    <w:rPr>
                      <w:color w:val="FFFFFF" w:themeColor="background1"/>
                      <w:sz w:val="44"/>
                    </w:rPr>
                    <w:t xml:space="preserve">fixed contract for 9 months </w:t>
                  </w:r>
                </w:p>
                <w:p w:rsidR="00E51356" w:rsidRDefault="00E51356" w:rsidP="0033469E">
                  <w:pPr>
                    <w:pStyle w:val="Heading1"/>
                    <w:ind w:left="851"/>
                    <w:rPr>
                      <w:color w:val="FFFFFF" w:themeColor="background1"/>
                      <w:sz w:val="36"/>
                    </w:rPr>
                  </w:pPr>
                  <w:r>
                    <w:rPr>
                      <w:color w:val="FFFFFF" w:themeColor="background1"/>
                      <w:sz w:val="44"/>
                    </w:rPr>
                    <w:t>17.5 hours per week</w:t>
                  </w:r>
                </w:p>
                <w:p w:rsidR="00E816FB" w:rsidRPr="0033469E" w:rsidRDefault="00E816FB" w:rsidP="00E51356">
                  <w:pPr>
                    <w:pStyle w:val="Heading1"/>
                    <w:ind w:left="851"/>
                    <w:rPr>
                      <w:color w:val="FFFFFF" w:themeColor="background1"/>
                      <w:sz w:val="28"/>
                    </w:rPr>
                  </w:pPr>
                  <w:r w:rsidRPr="0033469E">
                    <w:rPr>
                      <w:color w:val="FFFFFF" w:themeColor="background1"/>
                      <w:sz w:val="36"/>
                    </w:rPr>
                    <w:t>Refuge</w:t>
                  </w:r>
                  <w:r>
                    <w:rPr>
                      <w:color w:val="FFFFFF" w:themeColor="background1"/>
                      <w:sz w:val="36"/>
                    </w:rPr>
                    <w:tab/>
                  </w:r>
                </w:p>
                <w:p w:rsidR="00E816FB" w:rsidRPr="0033469E" w:rsidRDefault="00730C24" w:rsidP="0033469E">
                  <w:pPr>
                    <w:pStyle w:val="Heading1"/>
                    <w:ind w:left="851"/>
                    <w:rPr>
                      <w:color w:val="FFFFFF" w:themeColor="background1"/>
                      <w:sz w:val="32"/>
                    </w:rPr>
                  </w:pPr>
                  <w:r>
                    <w:rPr>
                      <w:color w:val="FFFFFF" w:themeColor="background1"/>
                      <w:sz w:val="32"/>
                    </w:rPr>
                    <w:t>Salary £23,111 pro rata</w:t>
                  </w:r>
                  <w:r w:rsidR="00E816FB">
                    <w:rPr>
                      <w:color w:val="FFFFFF" w:themeColor="background1"/>
                      <w:sz w:val="32"/>
                    </w:rPr>
                    <w:tab/>
                  </w:r>
                  <w:r w:rsidR="00E816FB">
                    <w:rPr>
                      <w:color w:val="FFFFFF" w:themeColor="background1"/>
                      <w:sz w:val="32"/>
                    </w:rPr>
                    <w:tab/>
                  </w:r>
                  <w:r w:rsidR="00E816FB">
                    <w:rPr>
                      <w:color w:val="FFFFFF" w:themeColor="background1"/>
                      <w:sz w:val="32"/>
                    </w:rPr>
                    <w:tab/>
                  </w:r>
                </w:p>
                <w:p w:rsidR="00E816FB" w:rsidRDefault="00E816FB"/>
              </w:txbxContent>
            </v:textbox>
          </v:shape>
        </w:pic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016F7D" w:rsidRPr="00D0604E" w:rsidRDefault="00DB073E" w:rsidP="00016F7D">
      <w:pPr>
        <w:rPr>
          <w:rFonts w:ascii="Arial" w:hAnsi="Arial" w:cs="Arial"/>
        </w:rPr>
      </w:pPr>
      <w:r>
        <w:rPr>
          <w:rFonts w:ascii="Arial" w:hAnsi="Arial" w:cs="Arial"/>
          <w:b/>
          <w:noProof/>
          <w:sz w:val="28"/>
          <w:lang w:eastAsia="en-GB"/>
        </w:rPr>
        <w:pict>
          <v:shape id="_x0000_s1027" type="#_x0000_t202" style="position:absolute;margin-left:-54.4pt;margin-top:3.95pt;width:618.95pt;height:259.65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" fillcolor="#f0eee4">
            <v:textbox>
              <w:txbxContent>
                <w:p w:rsidR="00E816FB" w:rsidRPr="00FF3071" w:rsidRDefault="00E816FB" w:rsidP="00313AF6">
                  <w:pPr>
                    <w:pStyle w:val="BodyText2"/>
                    <w:ind w:left="425" w:right="879"/>
                    <w:jc w:val="both"/>
                    <w:rPr>
                      <w:sz w:val="24"/>
                    </w:rPr>
                  </w:pPr>
                  <w:r w:rsidRPr="00452FD5">
                    <w:rPr>
                      <w:sz w:val="24"/>
                    </w:rPr>
                    <w:t xml:space="preserve">Leeds Women’s Aid </w:t>
                  </w:r>
                  <w:r w:rsidRPr="00FF3071">
                    <w:rPr>
                      <w:sz w:val="24"/>
                    </w:rPr>
                    <w:t xml:space="preserve">provides a range of services for vulnerable women and families who are victims and survivors of: Domestic, Sexual &amp; Honour Based Violence and Abuse; Forced Marriage; Trafficking; Stalking and Harassment to become safe, confident and independent. </w:t>
                  </w:r>
                </w:p>
                <w:p w:rsidR="00E816FB" w:rsidRDefault="00E816FB" w:rsidP="00313AF6">
                  <w:pPr>
                    <w:pStyle w:val="BodyText2"/>
                    <w:ind w:left="425" w:right="879"/>
                    <w:jc w:val="both"/>
                    <w:rPr>
                      <w:rFonts w:ascii="Calibri" w:hAnsi="Calibri"/>
                      <w:b/>
                    </w:rPr>
                  </w:pPr>
                  <w:r w:rsidRPr="00FF3071">
                    <w:rPr>
                      <w:sz w:val="24"/>
                    </w:rPr>
                    <w:t>Leeds Women’s Aid is the lead agency for Leeds Domestic Violence Service (LDVS),</w:t>
                  </w:r>
                  <w:r>
                    <w:rPr>
                      <w:sz w:val="24"/>
                    </w:rPr>
                    <w:t xml:space="preserve"> a consortium of 3 agencies</w:t>
                  </w:r>
                  <w:r w:rsidRPr="00FF3071">
                    <w:rPr>
                      <w:sz w:val="24"/>
                    </w:rPr>
                    <w:t xml:space="preserve"> offering support to women, men and transgender/non binary people.</w:t>
                  </w:r>
                </w:p>
                <w:p w:rsidR="00E816FB" w:rsidRPr="001D5D73" w:rsidRDefault="00E816FB" w:rsidP="00313AF6">
                  <w:pPr>
                    <w:ind w:firstLine="425"/>
                    <w:jc w:val="both"/>
                    <w:rPr>
                      <w:rFonts w:ascii="Calibri" w:hAnsi="Calibri" w:cs="Arial"/>
                      <w:b/>
                      <w:szCs w:val="24"/>
                    </w:rPr>
                  </w:pPr>
                  <w:r w:rsidRPr="001D5D73">
                    <w:rPr>
                      <w:rFonts w:ascii="Calibri" w:hAnsi="Calibri" w:cs="Arial"/>
                      <w:b/>
                      <w:szCs w:val="24"/>
                    </w:rPr>
                    <w:t xml:space="preserve">Our Vision – All women and children have the right to live their lives free from fear and harm. </w:t>
                  </w:r>
                </w:p>
                <w:p w:rsidR="00E816FB" w:rsidRPr="00D0604E" w:rsidRDefault="00E816FB" w:rsidP="00EE1492">
                  <w:pPr>
                    <w:ind w:left="426" w:right="878"/>
                    <w:rPr>
                      <w:rFonts w:ascii="Arial" w:hAnsi="Arial" w:cs="Arial"/>
                      <w:sz w:val="28"/>
                    </w:rPr>
                  </w:pPr>
                  <w:r>
                    <w:rPr>
                      <w:rFonts w:ascii="Arial" w:hAnsi="Arial" w:cs="Arial"/>
                      <w:b/>
                      <w:sz w:val="28"/>
                    </w:rPr>
                    <w:t xml:space="preserve">Maternity cover/secondment </w:t>
                  </w:r>
                  <w:r w:rsidR="00E51356">
                    <w:rPr>
                      <w:rFonts w:ascii="Arial" w:hAnsi="Arial" w:cs="Arial"/>
                      <w:b/>
                      <w:sz w:val="28"/>
                    </w:rPr>
                    <w:t>o</w:t>
                  </w:r>
                  <w:r w:rsidRPr="00D0604E">
                    <w:rPr>
                      <w:rFonts w:ascii="Arial" w:hAnsi="Arial" w:cs="Arial"/>
                      <w:b/>
                      <w:sz w:val="28"/>
                    </w:rPr>
                    <w:t>pportunity!</w:t>
                  </w:r>
                </w:p>
                <w:p w:rsidR="00E816FB" w:rsidRPr="00F35FCD" w:rsidRDefault="00E816FB" w:rsidP="004312D4">
                  <w:pPr>
                    <w:spacing w:line="240" w:lineRule="auto"/>
                    <w:ind w:left="426" w:right="878"/>
                    <w:rPr>
                      <w:rFonts w:ascii="Arial" w:eastAsia="Times New Roman" w:hAnsi="Arial" w:cs="Arial"/>
                      <w:sz w:val="24"/>
                      <w:szCs w:val="24"/>
                    </w:rPr>
                  </w:pPr>
                  <w:r w:rsidRPr="00F35FCD">
                    <w:rPr>
                      <w:rFonts w:ascii="Arial" w:eastAsia="Times New Roman" w:hAnsi="Arial" w:cs="Arial"/>
                      <w:sz w:val="24"/>
                      <w:szCs w:val="24"/>
                    </w:rPr>
                    <w:t xml:space="preserve">We are looking for an experienced children’s worker to join our refuge team. </w:t>
                  </w:r>
                </w:p>
                <w:p w:rsidR="00E816FB" w:rsidRPr="00F35FCD" w:rsidRDefault="00E816FB" w:rsidP="004312D4">
                  <w:pPr>
                    <w:spacing w:line="240" w:lineRule="auto"/>
                    <w:ind w:left="426" w:right="878"/>
                    <w:rPr>
                      <w:rFonts w:ascii="Arial" w:eastAsia="Times New Roman" w:hAnsi="Arial" w:cs="Arial"/>
                      <w:sz w:val="24"/>
                      <w:szCs w:val="24"/>
                    </w:rPr>
                  </w:pPr>
                  <w:r w:rsidRPr="00F35FCD">
                    <w:rPr>
                      <w:rFonts w:ascii="Arial" w:eastAsia="Times New Roman" w:hAnsi="Arial" w:cs="Arial"/>
                      <w:sz w:val="24"/>
                      <w:szCs w:val="24"/>
                    </w:rPr>
                    <w:t>You will need:</w:t>
                  </w:r>
                </w:p>
                <w:p w:rsidR="00F35FCD" w:rsidRPr="00F35FCD" w:rsidRDefault="00F35FCD" w:rsidP="00F35FCD">
                  <w:pPr>
                    <w:pStyle w:val="ListParagraph"/>
                    <w:numPr>
                      <w:ilvl w:val="0"/>
                      <w:numId w:val="1"/>
                    </w:numPr>
                    <w:spacing w:line="240" w:lineRule="auto"/>
                    <w:ind w:right="878"/>
                    <w:rPr>
                      <w:rFonts w:ascii="Arial" w:eastAsia="Times New Roman" w:hAnsi="Arial" w:cs="Arial"/>
                      <w:sz w:val="24"/>
                      <w:szCs w:val="24"/>
                    </w:rPr>
                  </w:pPr>
                  <w:r w:rsidRPr="00F35FCD">
                    <w:rPr>
                      <w:rFonts w:ascii="Arial" w:eastAsia="Times New Roman" w:hAnsi="Arial" w:cs="Arial"/>
                      <w:sz w:val="24"/>
                      <w:szCs w:val="24"/>
                    </w:rPr>
                    <w:t>A recognised Child Care qualification ( e:g NNEB, Health &amp; Social Care, Social Care Degree</w:t>
                  </w:r>
                  <w:r>
                    <w:rPr>
                      <w:rFonts w:ascii="Arial" w:eastAsia="Times New Roman" w:hAnsi="Arial" w:cs="Arial"/>
                      <w:sz w:val="24"/>
                      <w:szCs w:val="24"/>
                    </w:rPr>
                    <w:t>, or equivalent)</w:t>
                  </w:r>
                </w:p>
                <w:p w:rsidR="00E816FB" w:rsidRPr="00F35FCD" w:rsidRDefault="00E53C6E" w:rsidP="00F35FCD">
                  <w:pPr>
                    <w:pStyle w:val="ListParagraph"/>
                    <w:numPr>
                      <w:ilvl w:val="0"/>
                      <w:numId w:val="1"/>
                    </w:numPr>
                    <w:spacing w:line="240" w:lineRule="auto"/>
                    <w:ind w:right="878"/>
                    <w:rPr>
                      <w:rFonts w:ascii="Arial" w:eastAsia="Times New Roman" w:hAnsi="Arial" w:cs="Arial"/>
                      <w:sz w:val="24"/>
                      <w:szCs w:val="24"/>
                    </w:rPr>
                  </w:pPr>
                  <w:r w:rsidRPr="00F35FCD">
                    <w:rPr>
                      <w:rFonts w:ascii="Arial" w:eastAsia="Times New Roman" w:hAnsi="Arial" w:cs="Arial"/>
                      <w:sz w:val="24"/>
                      <w:szCs w:val="24"/>
                    </w:rPr>
                    <w:t>Experience of working with vulnerable children and young people</w:t>
                  </w:r>
                </w:p>
                <w:p w:rsidR="00E816FB" w:rsidRPr="00F35FCD" w:rsidRDefault="00E53C6E" w:rsidP="00F35FCD">
                  <w:pPr>
                    <w:pStyle w:val="ListParagraph"/>
                    <w:numPr>
                      <w:ilvl w:val="0"/>
                      <w:numId w:val="1"/>
                    </w:numPr>
                    <w:spacing w:line="240" w:lineRule="auto"/>
                    <w:ind w:right="878"/>
                    <w:rPr>
                      <w:rFonts w:ascii="Arial" w:eastAsia="Times New Roman" w:hAnsi="Arial" w:cs="Arial"/>
                      <w:sz w:val="24"/>
                      <w:szCs w:val="24"/>
                    </w:rPr>
                  </w:pPr>
                  <w:r w:rsidRPr="00F35FCD">
                    <w:rPr>
                      <w:rFonts w:ascii="Arial" w:eastAsia="Times New Roman" w:hAnsi="Arial" w:cs="Arial"/>
                      <w:sz w:val="24"/>
                      <w:szCs w:val="24"/>
                    </w:rPr>
                    <w:t>Understanding of the impact of Domestic Violence and Abuse on CYP</w:t>
                  </w:r>
                </w:p>
                <w:p w:rsidR="00E53C6E" w:rsidRPr="00F35FCD" w:rsidRDefault="00E53C6E" w:rsidP="00F35FCD">
                  <w:pPr>
                    <w:pStyle w:val="ListParagraph"/>
                    <w:numPr>
                      <w:ilvl w:val="0"/>
                      <w:numId w:val="1"/>
                    </w:numPr>
                    <w:spacing w:line="240" w:lineRule="auto"/>
                    <w:ind w:right="878"/>
                    <w:rPr>
                      <w:rFonts w:ascii="Arial" w:eastAsia="Times New Roman" w:hAnsi="Arial" w:cs="Arial"/>
                      <w:sz w:val="24"/>
                      <w:szCs w:val="24"/>
                    </w:rPr>
                  </w:pPr>
                  <w:r w:rsidRPr="00F35FCD">
                    <w:rPr>
                      <w:rFonts w:ascii="Arial" w:eastAsia="Times New Roman" w:hAnsi="Arial" w:cs="Arial"/>
                      <w:sz w:val="24"/>
                      <w:szCs w:val="24"/>
                    </w:rPr>
                    <w:t>Experience of assessing the needs of CYP</w:t>
                  </w:r>
                </w:p>
                <w:p w:rsidR="00F35FCD" w:rsidRPr="00F35FCD" w:rsidRDefault="00F35FCD" w:rsidP="00F35FCD">
                  <w:pPr>
                    <w:spacing w:line="240" w:lineRule="auto"/>
                    <w:ind w:right="878"/>
                    <w:rPr>
                      <w:rFonts w:ascii="Arial" w:eastAsia="Times New Roman" w:hAnsi="Arial" w:cs="Arial"/>
                      <w:b/>
                      <w:sz w:val="28"/>
                      <w:szCs w:val="24"/>
                    </w:rPr>
                  </w:pPr>
                </w:p>
                <w:p w:rsidR="002C7678" w:rsidRDefault="00F35FCD" w:rsidP="004312D4">
                  <w:pPr>
                    <w:spacing w:line="240" w:lineRule="auto"/>
                    <w:ind w:left="426" w:right="878"/>
                    <w:rPr>
                      <w:rFonts w:ascii="Arial" w:eastAsia="Times New Roman" w:hAnsi="Arial" w:cs="Arial"/>
                      <w:b/>
                      <w:sz w:val="28"/>
                      <w:szCs w:val="24"/>
                    </w:rPr>
                  </w:pPr>
                  <w:r w:rsidRPr="00F35FCD">
                    <w:rPr>
                      <w:rFonts w:ascii="Arial" w:eastAsia="Times New Roman" w:hAnsi="Arial" w:cs="Arial"/>
                      <w:b/>
                      <w:sz w:val="28"/>
                      <w:szCs w:val="24"/>
                    </w:rPr>
                    <w:t xml:space="preserve">Closing date: </w:t>
                  </w:r>
                  <w:r w:rsidR="00DB073E">
                    <w:rPr>
                      <w:rFonts w:ascii="Arial" w:eastAsia="Times New Roman" w:hAnsi="Arial" w:cs="Arial"/>
                      <w:b/>
                      <w:sz w:val="28"/>
                      <w:szCs w:val="24"/>
                    </w:rPr>
                    <w:t xml:space="preserve">5pm </w:t>
                  </w:r>
                  <w:r w:rsidR="002C7678">
                    <w:rPr>
                      <w:rFonts w:ascii="Arial" w:eastAsia="Times New Roman" w:hAnsi="Arial" w:cs="Arial"/>
                      <w:b/>
                      <w:sz w:val="28"/>
                      <w:szCs w:val="24"/>
                    </w:rPr>
                    <w:t xml:space="preserve">Thursday </w:t>
                  </w:r>
                  <w:r w:rsidR="00531A43">
                    <w:rPr>
                      <w:rFonts w:ascii="Arial" w:eastAsia="Times New Roman" w:hAnsi="Arial" w:cs="Arial"/>
                      <w:b/>
                      <w:sz w:val="28"/>
                      <w:szCs w:val="24"/>
                    </w:rPr>
                    <w:t>2</w:t>
                  </w:r>
                  <w:r w:rsidR="002C7678">
                    <w:rPr>
                      <w:rFonts w:ascii="Arial" w:eastAsia="Times New Roman" w:hAnsi="Arial" w:cs="Arial"/>
                      <w:b/>
                      <w:sz w:val="28"/>
                      <w:szCs w:val="24"/>
                    </w:rPr>
                    <w:t>1</w:t>
                  </w:r>
                  <w:r w:rsidR="002C7678" w:rsidRPr="002C7678">
                    <w:rPr>
                      <w:rFonts w:ascii="Arial" w:eastAsia="Times New Roman" w:hAnsi="Arial" w:cs="Arial"/>
                      <w:b/>
                      <w:sz w:val="28"/>
                      <w:szCs w:val="24"/>
                      <w:vertAlign w:val="superscript"/>
                    </w:rPr>
                    <w:t>st</w:t>
                  </w:r>
                  <w:r w:rsidR="002C7678">
                    <w:rPr>
                      <w:rFonts w:ascii="Arial" w:eastAsia="Times New Roman" w:hAnsi="Arial" w:cs="Arial"/>
                      <w:b/>
                      <w:sz w:val="28"/>
                      <w:szCs w:val="24"/>
                    </w:rPr>
                    <w:t xml:space="preserve"> </w:t>
                  </w:r>
                  <w:r w:rsidR="00531A43">
                    <w:rPr>
                      <w:rFonts w:ascii="Arial" w:eastAsia="Times New Roman" w:hAnsi="Arial" w:cs="Arial"/>
                      <w:b/>
                      <w:sz w:val="28"/>
                      <w:szCs w:val="24"/>
                    </w:rPr>
                    <w:t>Feb</w:t>
                  </w:r>
                  <w:r w:rsidRPr="00F35FCD">
                    <w:rPr>
                      <w:rFonts w:ascii="Arial" w:eastAsia="Times New Roman" w:hAnsi="Arial" w:cs="Arial"/>
                      <w:b/>
                      <w:sz w:val="28"/>
                      <w:szCs w:val="24"/>
                    </w:rPr>
                    <w:t xml:space="preserve"> </w:t>
                  </w:r>
                  <w:r w:rsidR="00DB073E">
                    <w:rPr>
                      <w:rFonts w:ascii="Arial" w:eastAsia="Times New Roman" w:hAnsi="Arial" w:cs="Arial"/>
                      <w:b/>
                      <w:sz w:val="28"/>
                      <w:szCs w:val="24"/>
                    </w:rPr>
                    <w:t xml:space="preserve">2019 </w:t>
                  </w:r>
                  <w:bookmarkStart w:id="0" w:name="_GoBack"/>
                  <w:bookmarkEnd w:id="0"/>
                </w:p>
                <w:p w:rsidR="00F35FCD" w:rsidRPr="00F35FCD" w:rsidRDefault="00F35FCD" w:rsidP="004312D4">
                  <w:pPr>
                    <w:spacing w:line="240" w:lineRule="auto"/>
                    <w:ind w:left="426" w:right="878"/>
                    <w:rPr>
                      <w:rFonts w:ascii="Arial" w:eastAsia="Times New Roman" w:hAnsi="Arial" w:cs="Arial"/>
                      <w:b/>
                      <w:sz w:val="28"/>
                      <w:szCs w:val="24"/>
                    </w:rPr>
                  </w:pPr>
                  <w:r w:rsidRPr="00F35FCD">
                    <w:rPr>
                      <w:rFonts w:ascii="Arial" w:eastAsia="Times New Roman" w:hAnsi="Arial" w:cs="Arial"/>
                      <w:b/>
                      <w:sz w:val="28"/>
                      <w:szCs w:val="24"/>
                    </w:rPr>
                    <w:t xml:space="preserve">Interview date: </w:t>
                  </w:r>
                  <w:r w:rsidR="00DB073E">
                    <w:rPr>
                      <w:rFonts w:ascii="Arial" w:eastAsia="Times New Roman" w:hAnsi="Arial" w:cs="Arial"/>
                      <w:b/>
                      <w:sz w:val="28"/>
                      <w:szCs w:val="24"/>
                    </w:rPr>
                    <w:t>Thursday 7</w:t>
                  </w:r>
                  <w:r w:rsidR="00DB073E" w:rsidRPr="00DB073E">
                    <w:rPr>
                      <w:rFonts w:ascii="Arial" w:eastAsia="Times New Roman" w:hAnsi="Arial" w:cs="Arial"/>
                      <w:b/>
                      <w:sz w:val="28"/>
                      <w:szCs w:val="24"/>
                      <w:vertAlign w:val="superscript"/>
                    </w:rPr>
                    <w:t>th</w:t>
                  </w:r>
                  <w:r w:rsidR="00DB073E">
                    <w:rPr>
                      <w:rFonts w:ascii="Arial" w:eastAsia="Times New Roman" w:hAnsi="Arial" w:cs="Arial"/>
                      <w:b/>
                      <w:sz w:val="28"/>
                      <w:szCs w:val="24"/>
                    </w:rPr>
                    <w:t xml:space="preserve"> March 2019</w:t>
                  </w:r>
                </w:p>
                <w:p w:rsidR="00F35FCD" w:rsidRDefault="00F35FCD" w:rsidP="004312D4">
                  <w:pPr>
                    <w:spacing w:line="240" w:lineRule="auto"/>
                    <w:ind w:left="426" w:right="878"/>
                    <w:rPr>
                      <w:rFonts w:ascii="Arial" w:eastAsia="Times New Roman" w:hAnsi="Arial" w:cs="Arial"/>
                      <w:sz w:val="28"/>
                      <w:szCs w:val="24"/>
                    </w:rPr>
                  </w:pPr>
                </w:p>
                <w:p w:rsidR="00F35FCD" w:rsidRDefault="00F35FCD" w:rsidP="004312D4">
                  <w:pPr>
                    <w:spacing w:line="240" w:lineRule="auto"/>
                    <w:ind w:left="426" w:right="878"/>
                    <w:rPr>
                      <w:rFonts w:ascii="Arial" w:eastAsia="Times New Roman" w:hAnsi="Arial" w:cs="Arial"/>
                      <w:sz w:val="28"/>
                      <w:szCs w:val="24"/>
                    </w:rPr>
                  </w:pPr>
                </w:p>
                <w:p w:rsidR="00E53C6E" w:rsidRDefault="00DD35DE" w:rsidP="004312D4">
                  <w:pPr>
                    <w:spacing w:line="240" w:lineRule="auto"/>
                    <w:ind w:left="426" w:right="878"/>
                    <w:rPr>
                      <w:rFonts w:ascii="Arial" w:eastAsia="Times New Roman" w:hAnsi="Arial" w:cs="Arial"/>
                      <w:sz w:val="28"/>
                      <w:szCs w:val="24"/>
                    </w:rPr>
                  </w:pPr>
                  <w:r>
                    <w:rPr>
                      <w:rFonts w:ascii="Arial" w:eastAsia="Times New Roman" w:hAnsi="Arial" w:cs="Arial"/>
                      <w:sz w:val="28"/>
                      <w:szCs w:val="24"/>
                    </w:rPr>
                    <w:t>Experience of identifying / reporting of Child Protection issues</w:t>
                  </w:r>
                </w:p>
                <w:p w:rsidR="00F35FCD" w:rsidRDefault="00F35FCD" w:rsidP="004312D4">
                  <w:pPr>
                    <w:spacing w:line="240" w:lineRule="auto"/>
                    <w:ind w:left="426" w:right="878"/>
                    <w:rPr>
                      <w:rFonts w:ascii="Arial" w:eastAsia="Times New Roman" w:hAnsi="Arial" w:cs="Arial"/>
                      <w:sz w:val="28"/>
                      <w:szCs w:val="24"/>
                    </w:rPr>
                  </w:pPr>
                </w:p>
                <w:p w:rsidR="00DD35DE" w:rsidRDefault="00DD35DE" w:rsidP="004312D4">
                  <w:pPr>
                    <w:spacing w:line="240" w:lineRule="auto"/>
                    <w:ind w:left="426" w:right="878"/>
                    <w:rPr>
                      <w:rFonts w:ascii="Arial" w:eastAsia="Times New Roman" w:hAnsi="Arial" w:cs="Arial"/>
                      <w:sz w:val="28"/>
                      <w:szCs w:val="24"/>
                    </w:rPr>
                  </w:pPr>
                  <w:proofErr w:type="gramStart"/>
                  <w:r>
                    <w:rPr>
                      <w:rFonts w:ascii="Arial" w:eastAsia="Times New Roman" w:hAnsi="Arial" w:cs="Arial"/>
                      <w:sz w:val="28"/>
                      <w:szCs w:val="24"/>
                    </w:rPr>
                    <w:t>Experience of working with other statutory and voluntary services.</w:t>
                  </w:r>
                  <w:proofErr w:type="gramEnd"/>
                </w:p>
                <w:p w:rsidR="00F35FCD" w:rsidRDefault="00F35FCD" w:rsidP="004312D4">
                  <w:pPr>
                    <w:spacing w:line="240" w:lineRule="auto"/>
                    <w:ind w:left="426" w:right="878"/>
                    <w:rPr>
                      <w:rFonts w:ascii="Arial" w:eastAsia="Times New Roman" w:hAnsi="Arial" w:cs="Arial"/>
                      <w:sz w:val="28"/>
                      <w:szCs w:val="24"/>
                    </w:rPr>
                  </w:pPr>
                </w:p>
                <w:p w:rsidR="00E53C6E" w:rsidRPr="00D0604E" w:rsidRDefault="00E53C6E" w:rsidP="004312D4">
                  <w:pPr>
                    <w:spacing w:line="240" w:lineRule="auto"/>
                    <w:ind w:left="426" w:right="878"/>
                    <w:rPr>
                      <w:rFonts w:ascii="Arial" w:eastAsia="Times New Roman" w:hAnsi="Arial" w:cs="Arial"/>
                      <w:sz w:val="28"/>
                      <w:szCs w:val="24"/>
                    </w:rPr>
                  </w:pPr>
                </w:p>
                <w:p w:rsidR="00E816FB" w:rsidRDefault="00E816FB" w:rsidP="00EE1492">
                  <w:pPr>
                    <w:ind w:left="426" w:right="878"/>
                    <w:rPr>
                      <w:rFonts w:ascii="Arial" w:eastAsia="Times New Roman" w:hAnsi="Arial" w:cs="Arial"/>
                      <w:sz w:val="28"/>
                      <w:szCs w:val="24"/>
                    </w:rPr>
                  </w:pPr>
                  <w:r>
                    <w:rPr>
                      <w:rFonts w:ascii="Arial" w:eastAsia="Times New Roman" w:hAnsi="Arial" w:cs="Arial"/>
                      <w:sz w:val="28"/>
                      <w:szCs w:val="24"/>
                    </w:rPr>
                    <w:t xml:space="preserve">The closing date is </w:t>
                  </w:r>
                  <w:r w:rsidRPr="004312D4">
                    <w:rPr>
                      <w:rFonts w:ascii="Arial" w:eastAsia="Times New Roman" w:hAnsi="Arial" w:cs="Arial"/>
                      <w:b/>
                      <w:i/>
                      <w:sz w:val="28"/>
                      <w:szCs w:val="24"/>
                    </w:rPr>
                    <w:t>9am on Monday 26</w:t>
                  </w:r>
                  <w:r w:rsidRPr="004312D4">
                    <w:rPr>
                      <w:rFonts w:ascii="Arial" w:eastAsia="Times New Roman" w:hAnsi="Arial" w:cs="Arial"/>
                      <w:b/>
                      <w:i/>
                      <w:sz w:val="28"/>
                      <w:szCs w:val="24"/>
                      <w:vertAlign w:val="superscript"/>
                    </w:rPr>
                    <w:t>th</w:t>
                  </w:r>
                  <w:r w:rsidRPr="004312D4">
                    <w:rPr>
                      <w:rFonts w:ascii="Arial" w:eastAsia="Times New Roman" w:hAnsi="Arial" w:cs="Arial"/>
                      <w:b/>
                      <w:sz w:val="28"/>
                      <w:szCs w:val="24"/>
                    </w:rPr>
                    <w:t xml:space="preserve"> </w:t>
                  </w:r>
                  <w:r w:rsidRPr="004312D4">
                    <w:rPr>
                      <w:rFonts w:ascii="Arial" w:eastAsia="Times New Roman" w:hAnsi="Arial" w:cs="Arial"/>
                      <w:b/>
                      <w:i/>
                      <w:sz w:val="28"/>
                      <w:szCs w:val="24"/>
                    </w:rPr>
                    <w:t>November</w:t>
                  </w:r>
                  <w:r>
                    <w:rPr>
                      <w:rFonts w:ascii="Arial" w:eastAsia="Times New Roman" w:hAnsi="Arial" w:cs="Arial"/>
                      <w:sz w:val="28"/>
                      <w:szCs w:val="24"/>
                    </w:rPr>
                    <w:t>. Interviews will be held on 6</w:t>
                  </w:r>
                  <w:r w:rsidRPr="004312D4">
                    <w:rPr>
                      <w:rFonts w:ascii="Arial" w:eastAsia="Times New Roman" w:hAnsi="Arial" w:cs="Arial"/>
                      <w:sz w:val="28"/>
                      <w:szCs w:val="24"/>
                      <w:vertAlign w:val="superscript"/>
                    </w:rPr>
                    <w:t>th</w:t>
                  </w:r>
                  <w:r>
                    <w:rPr>
                      <w:rFonts w:ascii="Arial" w:eastAsia="Times New Roman" w:hAnsi="Arial" w:cs="Arial"/>
                      <w:sz w:val="28"/>
                      <w:szCs w:val="24"/>
                    </w:rPr>
                    <w:t xml:space="preserve"> December.</w:t>
                  </w:r>
                </w:p>
                <w:p w:rsidR="00E816FB" w:rsidRPr="00D0604E" w:rsidRDefault="00E816FB" w:rsidP="00EE1492">
                  <w:pPr>
                    <w:ind w:left="426" w:right="878"/>
                    <w:rPr>
                      <w:rFonts w:ascii="Arial" w:eastAsia="Times New Roman" w:hAnsi="Arial" w:cs="Arial"/>
                      <w:sz w:val="28"/>
                      <w:szCs w:val="24"/>
                    </w:rPr>
                  </w:pPr>
                </w:p>
                <w:p w:rsidR="00E816FB" w:rsidRDefault="00E816FB" w:rsidP="00EE1492">
                  <w:pPr>
                    <w:ind w:right="547"/>
                  </w:pPr>
                </w:p>
              </w:txbxContent>
            </v:textbox>
          </v:shape>
        </w:pict>
      </w: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DB073E" w:rsidP="00D0604E">
      <w:pPr>
        <w:pStyle w:val="BodyText2"/>
        <w:jc w:val="both"/>
        <w:rPr>
          <w:sz w:val="24"/>
        </w:rPr>
      </w:pPr>
      <w:r>
        <w:rPr>
          <w:b/>
          <w:noProof/>
          <w:sz w:val="28"/>
          <w:lang w:eastAsia="en-GB"/>
        </w:rPr>
        <w:pict>
          <v:shape id="_x0000_s1028" type="#_x0000_t202" style="position:absolute;left:0;text-align:left;margin-left:-51pt;margin-top:2.65pt;width:618.95pt;height:204.6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" fillcolor="#8b00bc">
            <v:textbox>
              <w:txbxContent>
                <w:p w:rsidR="00E816FB" w:rsidRDefault="00E816FB" w:rsidP="00EE1492">
                  <w:pPr>
                    <w:pStyle w:val="BodyText2"/>
                    <w:ind w:left="426" w:right="878"/>
                    <w:jc w:val="both"/>
                    <w:rPr>
                      <w:color w:val="FFFFFF" w:themeColor="background1"/>
                      <w:sz w:val="24"/>
                    </w:rPr>
                  </w:pPr>
                </w:p>
                <w:p w:rsidR="00E816FB" w:rsidRPr="00EE1492" w:rsidRDefault="00E816FB"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 equality of opportunity</w:t>
                  </w:r>
                </w:p>
                <w:p w:rsidR="00E816FB" w:rsidRPr="00EE1492" w:rsidRDefault="00E816FB" w:rsidP="00EE1492">
                  <w:pPr>
                    <w:pStyle w:val="BodyText2"/>
                    <w:ind w:left="426" w:right="878"/>
                    <w:jc w:val="both"/>
                    <w:rPr>
                      <w:color w:val="FFFFFF" w:themeColor="background1"/>
                      <w:sz w:val="24"/>
                    </w:rPr>
                  </w:pPr>
                </w:p>
                <w:p w:rsidR="00E816FB" w:rsidRPr="00EE1492" w:rsidRDefault="00E816FB"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E816FB" w:rsidRPr="00EE1492" w:rsidRDefault="00E816FB" w:rsidP="00EE1492">
                  <w:pPr>
                    <w:pStyle w:val="BodyText2"/>
                    <w:ind w:left="426" w:right="878"/>
                    <w:jc w:val="both"/>
                    <w:rPr>
                      <w:color w:val="FFFFFF" w:themeColor="background1"/>
                      <w:sz w:val="28"/>
                    </w:rPr>
                  </w:pPr>
                </w:p>
                <w:p w:rsidR="00E816FB" w:rsidRPr="00EE1492" w:rsidRDefault="00E816FB"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E816FB" w:rsidRPr="00EE1492" w:rsidRDefault="00E816FB" w:rsidP="00EE1492">
                  <w:pPr>
                    <w:pStyle w:val="BodyText2"/>
                    <w:ind w:left="426" w:right="878"/>
                    <w:jc w:val="both"/>
                    <w:rPr>
                      <w:b/>
                      <w:color w:val="FFFFFF" w:themeColor="background1"/>
                      <w:szCs w:val="22"/>
                    </w:rPr>
                  </w:pPr>
                </w:p>
                <w:p w:rsidR="00E816FB" w:rsidRPr="00EE1492" w:rsidRDefault="00E816FB" w:rsidP="00EE1492">
                  <w:pPr>
                    <w:pStyle w:val="BodyText2"/>
                    <w:ind w:left="426" w:right="878"/>
                    <w:jc w:val="both"/>
                    <w:rPr>
                      <w:b/>
                      <w:color w:val="FFFFFF" w:themeColor="background1"/>
                      <w:szCs w:val="22"/>
                    </w:rPr>
                  </w:pPr>
                </w:p>
                <w:p w:rsidR="00E816FB" w:rsidRPr="00EE1492" w:rsidRDefault="00E816FB"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E816FB" w:rsidRPr="00EE1492" w:rsidRDefault="00DB073E" w:rsidP="00EE1492">
                  <w:pPr>
                    <w:pStyle w:val="BodyText2"/>
                    <w:ind w:left="426" w:right="878"/>
                    <w:jc w:val="both"/>
                    <w:rPr>
                      <w:color w:val="FFFFFF" w:themeColor="background1"/>
                      <w:sz w:val="24"/>
                    </w:rPr>
                  </w:pPr>
                  <w:hyperlink r:id="rId8" w:history="1">
                    <w:r w:rsidR="00E816FB" w:rsidRPr="00EE1492">
                      <w:rPr>
                        <w:rStyle w:val="Hyperlink"/>
                        <w:color w:val="FFFFFF" w:themeColor="background1"/>
                        <w:sz w:val="24"/>
                      </w:rPr>
                      <w:t>https://leedswomensaid.co.uk/join-our-team/</w:t>
                    </w:r>
                  </w:hyperlink>
                </w:p>
                <w:p w:rsidR="00E816FB" w:rsidRPr="00EE1492" w:rsidRDefault="00E816FB" w:rsidP="00EE1492">
                  <w:pPr>
                    <w:pStyle w:val="BodyText2"/>
                    <w:ind w:left="426" w:right="878"/>
                    <w:jc w:val="both"/>
                    <w:rPr>
                      <w:color w:val="FFFFFF" w:themeColor="background1"/>
                      <w:sz w:val="24"/>
                    </w:rPr>
                  </w:pPr>
                </w:p>
                <w:p w:rsidR="00E816FB" w:rsidRPr="00D0604E" w:rsidRDefault="00E816FB"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9" w:history="1">
                    <w:r w:rsidRPr="00EE1492">
                      <w:rPr>
                        <w:rStyle w:val="Hyperlink"/>
                        <w:color w:val="FFFFFF" w:themeColor="background1"/>
                        <w:sz w:val="24"/>
                      </w:rPr>
                      <w:t>administration@leedswomensaid.org.uk</w:t>
                    </w:r>
                  </w:hyperlink>
                </w:p>
                <w:p w:rsidR="00E816FB" w:rsidRDefault="00E816FB" w:rsidP="00EE1492">
                  <w:pPr>
                    <w:ind w:left="426" w:right="878"/>
                    <w:rPr>
                      <w:rFonts w:ascii="Arial" w:eastAsia="Times New Roman" w:hAnsi="Arial" w:cs="Arial"/>
                      <w:sz w:val="28"/>
                      <w:szCs w:val="24"/>
                    </w:rPr>
                  </w:pPr>
                </w:p>
                <w:p w:rsidR="00E816FB" w:rsidRPr="00D0604E" w:rsidRDefault="00E816FB" w:rsidP="00EE1492">
                  <w:pPr>
                    <w:ind w:left="426" w:right="878"/>
                    <w:rPr>
                      <w:rFonts w:ascii="Arial" w:eastAsia="Times New Roman" w:hAnsi="Arial" w:cs="Arial"/>
                      <w:sz w:val="28"/>
                      <w:szCs w:val="24"/>
                    </w:rPr>
                  </w:pPr>
                </w:p>
                <w:p w:rsidR="00E816FB" w:rsidRDefault="00E816FB" w:rsidP="00EE1492">
                  <w:pPr>
                    <w:ind w:right="547"/>
                  </w:pPr>
                </w:p>
              </w:txbxContent>
            </v:textbox>
          </v:shape>
        </w:pic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p>
    <w:sectPr w:rsidR="00D0604E" w:rsidRPr="00D0604E" w:rsidSect="00D0604E">
      <w:headerReference w:type="default" r:id="rId10"/>
      <w:footerReference w:type="default" r:id="rId11"/>
      <w:pgSz w:w="11906" w:h="16838"/>
      <w:pgMar w:top="1440" w:right="566" w:bottom="1440" w:left="993"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8A" w:rsidRDefault="00F35A8A" w:rsidP="00016F7D">
      <w:pPr>
        <w:spacing w:line="240" w:lineRule="auto"/>
      </w:pPr>
      <w:r>
        <w:separator/>
      </w:r>
    </w:p>
  </w:endnote>
  <w:endnote w:type="continuationSeparator" w:id="0">
    <w:p w:rsidR="00F35A8A" w:rsidRDefault="00F35A8A"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FB" w:rsidRDefault="00E816FB" w:rsidP="00D0604E">
    <w:pPr>
      <w:pStyle w:val="Footer"/>
      <w:ind w:firstLine="720"/>
    </w:pPr>
    <w:r>
      <w:rPr>
        <w:noProof/>
        <w:lang w:eastAsia="en-GB"/>
      </w:rPr>
      <w:drawing>
        <wp:inline distT="0" distB="0" distL="0" distR="0">
          <wp:extent cx="2165230" cy="688970"/>
          <wp:effectExtent l="0" t="0" r="6985" b="0"/>
          <wp:docPr id="9" name="Picture 9"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5555" b="18889"/>
                  <a:stretch/>
                </pic:blipFill>
                <pic:spPr bwMode="auto">
                  <a:xfrm>
                    <a:off x="0" y="0"/>
                    <a:ext cx="2168189" cy="689912"/>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lang w:eastAsia="en-GB"/>
      </w:rPr>
      <w:t xml:space="preserve">                   </w:t>
    </w:r>
    <w:r>
      <w:rPr>
        <w:noProof/>
        <w:lang w:eastAsia="en-GB"/>
      </w:rPr>
      <w:drawing>
        <wp:inline distT="0" distB="0" distL="0" distR="0">
          <wp:extent cx="862642" cy="936186"/>
          <wp:effectExtent l="0" t="0" r="0" b="0"/>
          <wp:docPr id="10" name="Picture 10"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8139" r="9884"/>
                  <a:stretch/>
                </pic:blipFill>
                <pic:spPr bwMode="auto">
                  <a:xfrm>
                    <a:off x="0" y="0"/>
                    <a:ext cx="864847" cy="93857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tab/>
    </w:r>
    <w:r>
      <w:rPr>
        <w:noProof/>
        <w:lang w:eastAsia="en-GB"/>
      </w:rPr>
      <w:drawing>
        <wp:inline distT="0" distB="0" distL="0" distR="0">
          <wp:extent cx="1009650" cy="641350"/>
          <wp:effectExtent l="0" t="0" r="0" b="6350"/>
          <wp:docPr id="8" name="Picture 8" descr="wa-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b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p>
  <w:p w:rsidR="00E816FB" w:rsidRPr="00D0604E" w:rsidRDefault="00E816FB">
    <w:pPr>
      <w:pStyle w:val="Footer"/>
      <w:rPr>
        <w:b/>
      </w:rPr>
    </w:pPr>
    <w:r>
      <w:tab/>
    </w:r>
    <w:r>
      <w:tab/>
      <w:t xml:space="preserve">               </w:t>
    </w:r>
    <w:r w:rsidRPr="00D0604E">
      <w:rPr>
        <w:b/>
        <w:sz w:val="18"/>
      </w:rPr>
      <w:t xml:space="preserve">Supporting </w:t>
    </w:r>
    <w:proofErr w:type="spellStart"/>
    <w:r w:rsidRPr="00D0604E">
      <w:rPr>
        <w:b/>
        <w:sz w:val="18"/>
      </w:rPr>
      <w:t>LGBTpeople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8A" w:rsidRDefault="00F35A8A" w:rsidP="00016F7D">
      <w:pPr>
        <w:spacing w:line="240" w:lineRule="auto"/>
      </w:pPr>
      <w:r>
        <w:separator/>
      </w:r>
    </w:p>
  </w:footnote>
  <w:footnote w:type="continuationSeparator" w:id="0">
    <w:p w:rsidR="00F35A8A" w:rsidRDefault="00F35A8A" w:rsidP="00016F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FB" w:rsidRDefault="00E816FB">
    <w:pPr>
      <w:pStyle w:val="Header"/>
    </w:pPr>
    <w:r>
      <w:rPr>
        <w:noProof/>
        <w:lang w:eastAsia="en-GB"/>
      </w:rPr>
      <w:drawing>
        <wp:inline distT="0" distB="0" distL="0" distR="0">
          <wp:extent cx="4286250" cy="1363873"/>
          <wp:effectExtent l="0" t="0" r="0" b="0"/>
          <wp:docPr id="6" name="Picture 6"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5555" b="18889"/>
                  <a:stretch/>
                </pic:blipFill>
                <pic:spPr bwMode="auto">
                  <a:xfrm>
                    <a:off x="0" y="0"/>
                    <a:ext cx="4289274" cy="13648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extent cx="1409700" cy="1529883"/>
          <wp:effectExtent l="0" t="0" r="0" b="0"/>
          <wp:docPr id="2" name="Picture 2"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8139" r="9884"/>
                  <a:stretch/>
                </pic:blipFill>
                <pic:spPr bwMode="auto">
                  <a:xfrm>
                    <a:off x="0" y="0"/>
                    <a:ext cx="1409700" cy="15298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12289">
      <o:colormru v:ext="edit" colors="#f0eee4"/>
    </o:shapedefaults>
  </w:hdrShapeDefaults>
  <w:footnotePr>
    <w:footnote w:id="-1"/>
    <w:footnote w:id="0"/>
  </w:footnotePr>
  <w:endnotePr>
    <w:endnote w:id="-1"/>
    <w:endnote w:id="0"/>
  </w:endnotePr>
  <w:compat>
    <w:compatSetting w:name="compatibilityMode" w:uri="http://schemas.microsoft.com/office/word" w:val="12"/>
  </w:compat>
  <w:rsids>
    <w:rsidRoot w:val="00016F7D"/>
    <w:rsid w:val="00016F7D"/>
    <w:rsid w:val="00030898"/>
    <w:rsid w:val="000359CD"/>
    <w:rsid w:val="000B03B9"/>
    <w:rsid w:val="000C12B1"/>
    <w:rsid w:val="00123E58"/>
    <w:rsid w:val="0020326C"/>
    <w:rsid w:val="0028345B"/>
    <w:rsid w:val="002A35A0"/>
    <w:rsid w:val="002C7678"/>
    <w:rsid w:val="00313AF6"/>
    <w:rsid w:val="0033469E"/>
    <w:rsid w:val="004312D4"/>
    <w:rsid w:val="00531A43"/>
    <w:rsid w:val="00545382"/>
    <w:rsid w:val="005C4C0B"/>
    <w:rsid w:val="006162C6"/>
    <w:rsid w:val="00730C24"/>
    <w:rsid w:val="00740FF3"/>
    <w:rsid w:val="008B6620"/>
    <w:rsid w:val="008D7BC0"/>
    <w:rsid w:val="00942886"/>
    <w:rsid w:val="00953277"/>
    <w:rsid w:val="00955B1D"/>
    <w:rsid w:val="009752D4"/>
    <w:rsid w:val="00A17B9F"/>
    <w:rsid w:val="00AB062E"/>
    <w:rsid w:val="00B14867"/>
    <w:rsid w:val="00BB7E70"/>
    <w:rsid w:val="00CC0EB4"/>
    <w:rsid w:val="00CF36AC"/>
    <w:rsid w:val="00D0604E"/>
    <w:rsid w:val="00DB073E"/>
    <w:rsid w:val="00DB5F4A"/>
    <w:rsid w:val="00DD35DE"/>
    <w:rsid w:val="00E104FA"/>
    <w:rsid w:val="00E51356"/>
    <w:rsid w:val="00E53C6E"/>
    <w:rsid w:val="00E714D1"/>
    <w:rsid w:val="00E74D6A"/>
    <w:rsid w:val="00E816FB"/>
    <w:rsid w:val="00E92BCD"/>
    <w:rsid w:val="00EE1492"/>
    <w:rsid w:val="00F35A8A"/>
    <w:rsid w:val="00F35FCD"/>
    <w:rsid w:val="00F4537C"/>
    <w:rsid w:val="00F85AF5"/>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0ee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86"/>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F35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womensaid.co.uk/join-our-t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ion@leedswomensaid.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cp:lastPrinted>2018-11-02T16:43:00Z</cp:lastPrinted>
  <dcterms:created xsi:type="dcterms:W3CDTF">2019-02-12T11:32:00Z</dcterms:created>
  <dcterms:modified xsi:type="dcterms:W3CDTF">2019-02-12T14:29:00Z</dcterms:modified>
</cp:coreProperties>
</file>