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0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F0C" w:rsidRPr="00AD6943" w:rsidRDefault="00D76F0C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D76F0C" w:rsidRPr="00AD6943" w:rsidRDefault="00D76F0C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042F63" w:rsidRDefault="00042F63" w:rsidP="00042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return by</w:t>
            </w:r>
          </w:p>
          <w:p w:rsidR="003205B6" w:rsidRDefault="003205B6" w:rsidP="00042F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email only to </w:t>
            </w:r>
            <w:hyperlink r:id="rId9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504A55" w:rsidP="00EA1670">
            <w:pPr>
              <w:jc w:val="center"/>
              <w:rPr>
                <w:b/>
              </w:rPr>
            </w:pPr>
            <w:r>
              <w:rPr>
                <w:b/>
              </w:rPr>
              <w:t xml:space="preserve">Domestic Violence </w:t>
            </w:r>
            <w:r w:rsidR="009A46B1">
              <w:rPr>
                <w:b/>
              </w:rPr>
              <w:t xml:space="preserve">Refuge </w:t>
            </w:r>
            <w:r w:rsidR="003B5FE4">
              <w:rPr>
                <w:b/>
              </w:rPr>
              <w:t>Relief</w:t>
            </w:r>
            <w:r w:rsidR="00263F90">
              <w:rPr>
                <w:b/>
              </w:rPr>
              <w:t>/Bank</w:t>
            </w:r>
            <w:r w:rsidR="003B5FE4">
              <w:rPr>
                <w:b/>
              </w:rPr>
              <w:t xml:space="preserve"> Worker Post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0C" w:rsidRDefault="00D76F0C">
      <w:r>
        <w:separator/>
      </w:r>
    </w:p>
  </w:endnote>
  <w:endnote w:type="continuationSeparator" w:id="0">
    <w:p w:rsidR="00D76F0C" w:rsidRDefault="00D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0C" w:rsidRDefault="00D76F0C">
      <w:r>
        <w:separator/>
      </w:r>
    </w:p>
  </w:footnote>
  <w:footnote w:type="continuationSeparator" w:id="0">
    <w:p w:rsidR="00D76F0C" w:rsidRDefault="00D7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0C" w:rsidRPr="00D50D38" w:rsidRDefault="00D76F0C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9D53AF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9D53AF" w:rsidRPr="00D50D38">
      <w:rPr>
        <w:rStyle w:val="PageNumber"/>
        <w:sz w:val="16"/>
        <w:szCs w:val="16"/>
      </w:rPr>
      <w:fldChar w:fldCharType="separate"/>
    </w:r>
    <w:r w:rsidR="00042F63">
      <w:rPr>
        <w:rStyle w:val="PageNumber"/>
        <w:noProof/>
        <w:sz w:val="16"/>
        <w:szCs w:val="16"/>
      </w:rPr>
      <w:t>1</w:t>
    </w:r>
    <w:r w:rsidR="009D53AF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9D53AF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9D53AF" w:rsidRPr="00D50D38">
      <w:rPr>
        <w:rStyle w:val="PageNumber"/>
        <w:sz w:val="16"/>
        <w:szCs w:val="16"/>
      </w:rPr>
      <w:fldChar w:fldCharType="separate"/>
    </w:r>
    <w:r w:rsidR="00042F63">
      <w:rPr>
        <w:rStyle w:val="PageNumber"/>
        <w:noProof/>
        <w:sz w:val="16"/>
        <w:szCs w:val="16"/>
      </w:rPr>
      <w:t>5</w:t>
    </w:r>
    <w:r w:rsidR="009D53AF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3"/>
    <w:rsid w:val="00026BF5"/>
    <w:rsid w:val="00042F63"/>
    <w:rsid w:val="0004382C"/>
    <w:rsid w:val="00065F16"/>
    <w:rsid w:val="000676E7"/>
    <w:rsid w:val="00095568"/>
    <w:rsid w:val="000C7DA3"/>
    <w:rsid w:val="000D302F"/>
    <w:rsid w:val="000F7DBB"/>
    <w:rsid w:val="0010564E"/>
    <w:rsid w:val="00114CC7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7119F4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9A46B1"/>
    <w:rsid w:val="009D53AF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C00EC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A4941"/>
    <w:rsid w:val="00DB1EFA"/>
    <w:rsid w:val="00DD697A"/>
    <w:rsid w:val="00DF6489"/>
    <w:rsid w:val="00E04272"/>
    <w:rsid w:val="00E05D09"/>
    <w:rsid w:val="00E12E94"/>
    <w:rsid w:val="00E40C60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C2140"/>
  <w15:docId w15:val="{34103D5F-1182-456D-BF86-9A904A9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F9B0.EF5B6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1712-C4EF-41A8-B2C6-BF67992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Janet Taylor</cp:lastModifiedBy>
  <cp:revision>4</cp:revision>
  <cp:lastPrinted>2018-06-04T14:04:00Z</cp:lastPrinted>
  <dcterms:created xsi:type="dcterms:W3CDTF">2019-07-03T14:29:00Z</dcterms:created>
  <dcterms:modified xsi:type="dcterms:W3CDTF">2021-03-22T14:02:00Z</dcterms:modified>
</cp:coreProperties>
</file>