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Y="3889"/>
        <w:tblW w:w="9104" w:type="dxa"/>
        <w:tblLook w:val="04A0" w:firstRow="1" w:lastRow="0" w:firstColumn="1" w:lastColumn="0" w:noHBand="0" w:noVBand="1"/>
      </w:tblPr>
      <w:tblGrid>
        <w:gridCol w:w="4003"/>
        <w:gridCol w:w="5101"/>
      </w:tblGrid>
      <w:tr w:rsidR="00BD4EF6" w14:paraId="1D1F99FC" w14:textId="77777777" w:rsidTr="00536CFC">
        <w:trPr>
          <w:trHeight w:val="415"/>
        </w:trPr>
        <w:tc>
          <w:tcPr>
            <w:tcW w:w="4003" w:type="dxa"/>
            <w:shd w:val="clear" w:color="auto" w:fill="000000" w:themeFill="text1"/>
            <w:vAlign w:val="center"/>
          </w:tcPr>
          <w:p w14:paraId="3C2EF824" w14:textId="77777777" w:rsidR="00BD4EF6" w:rsidRPr="00F332F5" w:rsidRDefault="00BD4EF6" w:rsidP="00536CFC">
            <w:pPr>
              <w:jc w:val="center"/>
              <w:outlineLvl w:val="2"/>
              <w:rPr>
                <w:rFonts w:ascii="HelveticaNeueLT Pro 55 Roman" w:eastAsia="Times New Roman" w:hAnsi="HelveticaNeueLT Pro 55 Roman" w:cs="Arial"/>
                <w:b/>
                <w:bCs/>
                <w:color w:val="FFFFFF" w:themeColor="background1"/>
                <w:sz w:val="24"/>
                <w:szCs w:val="24"/>
                <w:lang w:eastAsia="en-GB"/>
              </w:rPr>
            </w:pPr>
            <w:bookmarkStart w:id="0" w:name="_GoBack"/>
            <w:bookmarkEnd w:id="0"/>
            <w:r w:rsidRPr="00F332F5">
              <w:rPr>
                <w:rFonts w:ascii="HelveticaNeueLT Pro 55 Roman" w:eastAsia="Times New Roman" w:hAnsi="HelveticaNeueLT Pro 55 Roman" w:cs="Arial"/>
                <w:b/>
                <w:bCs/>
                <w:color w:val="FFFFFF" w:themeColor="background1"/>
                <w:sz w:val="24"/>
                <w:szCs w:val="24"/>
                <w:lang w:eastAsia="en-GB"/>
              </w:rPr>
              <w:t>Job Title</w:t>
            </w:r>
          </w:p>
        </w:tc>
        <w:tc>
          <w:tcPr>
            <w:tcW w:w="5101" w:type="dxa"/>
            <w:vAlign w:val="center"/>
          </w:tcPr>
          <w:p w14:paraId="70F25E7B" w14:textId="04D6DA0C" w:rsidR="005A3D68" w:rsidRPr="00F332F5" w:rsidRDefault="0049747F" w:rsidP="00536CFC">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 xml:space="preserve">Out of </w:t>
            </w:r>
            <w:r w:rsidR="001D73DA">
              <w:rPr>
                <w:rFonts w:ascii="HelveticaNeueLT Pro 55 Roman" w:eastAsia="Times New Roman" w:hAnsi="HelveticaNeueLT Pro 55 Roman" w:cs="Arial"/>
                <w:bCs/>
                <w:color w:val="333333"/>
                <w:sz w:val="24"/>
                <w:szCs w:val="24"/>
                <w:lang w:eastAsia="en-GB"/>
              </w:rPr>
              <w:t>H</w:t>
            </w:r>
            <w:r>
              <w:rPr>
                <w:rFonts w:ascii="HelveticaNeueLT Pro 55 Roman" w:eastAsia="Times New Roman" w:hAnsi="HelveticaNeueLT Pro 55 Roman" w:cs="Arial"/>
                <w:bCs/>
                <w:color w:val="333333"/>
                <w:sz w:val="24"/>
                <w:szCs w:val="24"/>
                <w:lang w:eastAsia="en-GB"/>
              </w:rPr>
              <w:t>ours Worker (Refuge)</w:t>
            </w:r>
          </w:p>
        </w:tc>
      </w:tr>
      <w:tr w:rsidR="00BD4EF6" w14:paraId="3DC133B7" w14:textId="77777777" w:rsidTr="00536CFC">
        <w:trPr>
          <w:trHeight w:val="363"/>
        </w:trPr>
        <w:tc>
          <w:tcPr>
            <w:tcW w:w="4003" w:type="dxa"/>
            <w:shd w:val="clear" w:color="auto" w:fill="000000" w:themeFill="text1"/>
            <w:vAlign w:val="center"/>
          </w:tcPr>
          <w:p w14:paraId="6063116A" w14:textId="77777777" w:rsidR="00BD4EF6" w:rsidRPr="00F332F5" w:rsidRDefault="00BD4EF6" w:rsidP="00536CFC">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Salary</w:t>
            </w:r>
          </w:p>
        </w:tc>
        <w:tc>
          <w:tcPr>
            <w:tcW w:w="5101" w:type="dxa"/>
            <w:vAlign w:val="center"/>
          </w:tcPr>
          <w:p w14:paraId="53A00A8A" w14:textId="4BC66F74" w:rsidR="00BD4EF6" w:rsidRPr="00F332F5" w:rsidRDefault="0098215D" w:rsidP="00536CFC">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w:t>
            </w:r>
            <w:r w:rsidR="009D1969">
              <w:rPr>
                <w:rFonts w:ascii="HelveticaNeueLT Pro 55 Roman" w:eastAsia="Times New Roman" w:hAnsi="HelveticaNeueLT Pro 55 Roman" w:cs="Arial"/>
                <w:bCs/>
                <w:color w:val="333333"/>
                <w:sz w:val="24"/>
                <w:szCs w:val="24"/>
                <w:lang w:eastAsia="en-GB"/>
              </w:rPr>
              <w:t>20,020 pro rata</w:t>
            </w:r>
          </w:p>
        </w:tc>
      </w:tr>
      <w:tr w:rsidR="00BD4EF6" w14:paraId="64B94FD2" w14:textId="77777777" w:rsidTr="00536CFC">
        <w:trPr>
          <w:trHeight w:val="363"/>
        </w:trPr>
        <w:tc>
          <w:tcPr>
            <w:tcW w:w="4003" w:type="dxa"/>
            <w:shd w:val="clear" w:color="auto" w:fill="000000" w:themeFill="text1"/>
            <w:vAlign w:val="center"/>
          </w:tcPr>
          <w:p w14:paraId="37E9B651" w14:textId="77777777" w:rsidR="00BD4EF6" w:rsidRPr="00F332F5" w:rsidRDefault="00BD4EF6" w:rsidP="00536CFC">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Responsible To</w:t>
            </w:r>
          </w:p>
        </w:tc>
        <w:tc>
          <w:tcPr>
            <w:tcW w:w="5101" w:type="dxa"/>
            <w:vAlign w:val="center"/>
          </w:tcPr>
          <w:p w14:paraId="1C041C2B" w14:textId="021AE14C" w:rsidR="00BD4EF6" w:rsidRPr="00F332F5" w:rsidRDefault="009D1969" w:rsidP="00536CFC">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Out of Hours Team Leader</w:t>
            </w:r>
          </w:p>
        </w:tc>
      </w:tr>
      <w:tr w:rsidR="00BD4EF6" w14:paraId="60B105A4" w14:textId="77777777" w:rsidTr="00536CFC">
        <w:trPr>
          <w:trHeight w:val="344"/>
        </w:trPr>
        <w:tc>
          <w:tcPr>
            <w:tcW w:w="4003" w:type="dxa"/>
            <w:shd w:val="clear" w:color="auto" w:fill="000000" w:themeFill="text1"/>
            <w:vAlign w:val="center"/>
          </w:tcPr>
          <w:p w14:paraId="34381FF4" w14:textId="77777777" w:rsidR="00BD4EF6" w:rsidRPr="00F332F5" w:rsidRDefault="00BD4EF6" w:rsidP="00536CFC">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Hours</w:t>
            </w:r>
          </w:p>
        </w:tc>
        <w:tc>
          <w:tcPr>
            <w:tcW w:w="5101" w:type="dxa"/>
            <w:vAlign w:val="center"/>
          </w:tcPr>
          <w:p w14:paraId="682EA65C" w14:textId="3BD2281E" w:rsidR="00BD4EF6" w:rsidRPr="00F332F5" w:rsidRDefault="0049747F" w:rsidP="00536CFC">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 xml:space="preserve">Range of shifts available </w:t>
            </w:r>
          </w:p>
        </w:tc>
      </w:tr>
    </w:tbl>
    <w:p w14:paraId="5EA026C4" w14:textId="77777777" w:rsidR="0020119D" w:rsidRPr="00F567BE" w:rsidRDefault="0020119D">
      <w:pPr>
        <w:rPr>
          <w:rFonts w:ascii="HelveticaNeueLT Pro 55 Roman" w:hAnsi="HelveticaNeueLT Pro 55 Roman"/>
        </w:rPr>
      </w:pPr>
    </w:p>
    <w:p w14:paraId="40FC1308" w14:textId="77777777" w:rsidR="0020119D" w:rsidRPr="00F567BE" w:rsidRDefault="0020119D">
      <w:pPr>
        <w:rPr>
          <w:rFonts w:ascii="HelveticaNeueLT Pro 55 Roman" w:hAnsi="HelveticaNeueLT Pro 55 Roman"/>
        </w:rPr>
      </w:pPr>
    </w:p>
    <w:p w14:paraId="2172EDFA" w14:textId="77777777" w:rsidR="0020119D" w:rsidRPr="00F567BE" w:rsidRDefault="0020119D">
      <w:pPr>
        <w:rPr>
          <w:rFonts w:ascii="HelveticaNeueLT Pro 55 Roman" w:hAnsi="HelveticaNeueLT Pro 55 Roman"/>
        </w:rPr>
      </w:pPr>
    </w:p>
    <w:p w14:paraId="51206204" w14:textId="77777777" w:rsidR="0020119D" w:rsidRPr="00F567BE" w:rsidRDefault="0020119D">
      <w:pPr>
        <w:rPr>
          <w:rFonts w:ascii="HelveticaNeueLT Pro 55 Roman" w:hAnsi="HelveticaNeueLT Pro 55 Roman"/>
        </w:rPr>
      </w:pPr>
    </w:p>
    <w:p w14:paraId="625D1741" w14:textId="77777777" w:rsidR="0020119D" w:rsidRPr="00F567BE" w:rsidRDefault="0020119D" w:rsidP="0020119D">
      <w:pPr>
        <w:rPr>
          <w:rFonts w:ascii="HelveticaNeueLT Pro 55 Roman" w:hAnsi="HelveticaNeueLT Pro 55 Roman"/>
          <w:sz w:val="24"/>
          <w:szCs w:val="24"/>
        </w:rPr>
      </w:pPr>
    </w:p>
    <w:p w14:paraId="285216B8" w14:textId="77777777" w:rsidR="00AB7E92" w:rsidRDefault="00AB7E92" w:rsidP="00AB7E92">
      <w:pPr>
        <w:jc w:val="both"/>
        <w:rPr>
          <w:rFonts w:ascii="HelveticaNeueLT Pro 55 Roman" w:hAnsi="HelveticaNeueLT Pro 55 Roman" w:cs="Arial"/>
          <w:sz w:val="24"/>
          <w:szCs w:val="24"/>
        </w:rPr>
      </w:pPr>
    </w:p>
    <w:p w14:paraId="08AD61D3" w14:textId="77777777" w:rsidR="00536CFC" w:rsidRDefault="00536CFC" w:rsidP="00913482">
      <w:pPr>
        <w:jc w:val="both"/>
        <w:rPr>
          <w:rFonts w:ascii="HelveticaNeueLT Pro 55 Roman" w:hAnsi="HelveticaNeueLT Pro 55 Roman"/>
          <w:b/>
          <w:sz w:val="28"/>
        </w:rPr>
      </w:pPr>
    </w:p>
    <w:p w14:paraId="27153A15" w14:textId="401BE1AC" w:rsidR="00913482" w:rsidRPr="00913482" w:rsidRDefault="00536CFC" w:rsidP="00913482">
      <w:pPr>
        <w:jc w:val="both"/>
        <w:rPr>
          <w:rFonts w:ascii="HelveticaNeueLT Pro 55 Roman" w:hAnsi="HelveticaNeueLT Pro 55 Roman"/>
          <w:b/>
          <w:sz w:val="28"/>
        </w:rPr>
      </w:pPr>
      <w:r>
        <w:rPr>
          <w:rFonts w:ascii="HelveticaNeueLT Pro 55 Roman" w:hAnsi="HelveticaNeueLT Pro 55 Roman"/>
          <w:b/>
          <w:sz w:val="28"/>
        </w:rPr>
        <w:t>J</w:t>
      </w:r>
      <w:r w:rsidR="00913482" w:rsidRPr="00913482">
        <w:rPr>
          <w:rFonts w:ascii="HelveticaNeueLT Pro 55 Roman" w:hAnsi="HelveticaNeueLT Pro 55 Roman"/>
          <w:b/>
          <w:sz w:val="28"/>
        </w:rPr>
        <w:t>ob Description</w:t>
      </w:r>
    </w:p>
    <w:p w14:paraId="7461F9DD" w14:textId="77777777" w:rsidR="00BD4EF6" w:rsidRPr="00913482" w:rsidRDefault="00BD4EF6" w:rsidP="00B868B2">
      <w:pPr>
        <w:jc w:val="both"/>
        <w:rPr>
          <w:rFonts w:ascii="HelveticaNeueLT Pro 55 Roman" w:hAnsi="HelveticaNeueLT Pro 55 Roman" w:cs="Arial"/>
          <w:color w:val="772583"/>
          <w:sz w:val="24"/>
          <w:szCs w:val="24"/>
        </w:rPr>
      </w:pPr>
    </w:p>
    <w:p w14:paraId="0ACC2233" w14:textId="35DC9AF4" w:rsidR="00520A52" w:rsidRPr="00520A52" w:rsidRDefault="00520A52" w:rsidP="00520A52">
      <w:pPr>
        <w:jc w:val="both"/>
        <w:rPr>
          <w:rFonts w:ascii="HelveticaNeueLT Pro 55 Roman" w:hAnsi="HelveticaNeueLT Pro 55 Roman"/>
          <w:sz w:val="24"/>
        </w:rPr>
      </w:pPr>
      <w:r w:rsidRPr="00520A52">
        <w:rPr>
          <w:rFonts w:ascii="HelveticaNeueLT Pro 55 Roman" w:hAnsi="HelveticaNeueLT Pro 55 Roman"/>
          <w:sz w:val="24"/>
        </w:rPr>
        <w:t>Leeds Women’s Aid (LWA) is the largest women’s charity in Leeds, and has been providing support to women and children affected by Domestic Violence and Abuse (DV &amp; A) for over 45 years. We are committed to our values and strive to embody them in everything we do.  We provide a range of the very best services for vulnerable women and families who are victims and survivors of domestic, sexual &amp; honour- based violence and abuse; forced marriage; trafficking; stalking and harassment.</w:t>
      </w:r>
    </w:p>
    <w:p w14:paraId="5448A7A9" w14:textId="77777777" w:rsidR="00520A52" w:rsidRPr="00520A52" w:rsidRDefault="00520A52" w:rsidP="00520A52">
      <w:pPr>
        <w:jc w:val="both"/>
        <w:rPr>
          <w:rFonts w:ascii="HelveticaNeueLT Pro 55 Roman" w:hAnsi="HelveticaNeueLT Pro 55 Roman"/>
          <w:sz w:val="24"/>
        </w:rPr>
      </w:pPr>
    </w:p>
    <w:p w14:paraId="0254F3E3" w14:textId="44024508" w:rsidR="00520A52" w:rsidRPr="00520A52" w:rsidRDefault="00520A52" w:rsidP="00520A52">
      <w:pPr>
        <w:jc w:val="both"/>
        <w:rPr>
          <w:rFonts w:ascii="HelveticaNeueLT Pro 55 Roman" w:hAnsi="HelveticaNeueLT Pro 55 Roman"/>
          <w:sz w:val="24"/>
        </w:rPr>
      </w:pPr>
      <w:r w:rsidRPr="00520A52">
        <w:rPr>
          <w:rFonts w:ascii="HelveticaNeueLT Pro 55 Roman" w:hAnsi="HelveticaNeueLT Pro 55 Roman"/>
          <w:sz w:val="24"/>
        </w:rPr>
        <w:t xml:space="preserve">LWA is the lead agency for commissioned Leeds Domestic Violence Service (LDVS), a consortium of 3 agencies offering support to women, men and transgender/non-binary people. This service works within a multi-agency framework provides high quality, pro-active service to victims of domestic, sexual and honour- based violence and abuse, stalking and forced marriage, often those at the highest risk. </w:t>
      </w:r>
    </w:p>
    <w:p w14:paraId="101CF7C0" w14:textId="77777777" w:rsidR="00520A52" w:rsidRPr="00520A52" w:rsidRDefault="00520A52" w:rsidP="00520A52">
      <w:pPr>
        <w:jc w:val="both"/>
        <w:rPr>
          <w:rFonts w:ascii="HelveticaNeueLT Pro 55 Roman" w:hAnsi="HelveticaNeueLT Pro 55 Roman"/>
          <w:sz w:val="24"/>
        </w:rPr>
      </w:pPr>
    </w:p>
    <w:p w14:paraId="425941A4" w14:textId="0AFA3256" w:rsidR="00BD4EF6" w:rsidRPr="00520A52" w:rsidRDefault="00520A52" w:rsidP="00520A52">
      <w:pPr>
        <w:shd w:val="clear" w:color="auto" w:fill="FFFFFF"/>
        <w:jc w:val="both"/>
        <w:rPr>
          <w:rFonts w:ascii="HelveticaNeueLT Pro 55 Roman" w:hAnsi="HelveticaNeueLT Pro 55 Roman"/>
          <w:sz w:val="24"/>
        </w:rPr>
      </w:pPr>
      <w:r w:rsidRPr="00520A52">
        <w:rPr>
          <w:rFonts w:ascii="HelveticaNeueLT Pro 55 Roman" w:hAnsi="HelveticaNeueLT Pro 55 Roman"/>
          <w:sz w:val="24"/>
        </w:rPr>
        <w:t xml:space="preserve">LWA is also the lead agency in the innovative and unique Women’s Lives Leeds (WLL) partnership, </w:t>
      </w:r>
      <w:r w:rsidR="001D73DA">
        <w:rPr>
          <w:rFonts w:ascii="HelveticaNeueLT Pro 55 Roman" w:hAnsi="HelveticaNeueLT Pro 55 Roman"/>
          <w:sz w:val="24"/>
        </w:rPr>
        <w:t xml:space="preserve">funded by the National Lottery Community Fund and </w:t>
      </w:r>
      <w:r w:rsidRPr="00520A52">
        <w:rPr>
          <w:rFonts w:ascii="HelveticaNeueLT Pro 55 Roman" w:hAnsi="HelveticaNeueLT Pro 55 Roman"/>
          <w:sz w:val="24"/>
        </w:rPr>
        <w:t>consisting of 11 women’s and girls’ organisations. Working with vulnerable women and girls, our vision is that many more women and girls in Leeds will have their needs met and be empowered to lead safer and healthier lives.</w:t>
      </w:r>
    </w:p>
    <w:p w14:paraId="75380698" w14:textId="77777777" w:rsidR="00520A52" w:rsidRPr="00913482" w:rsidRDefault="00520A52" w:rsidP="00520A52">
      <w:pPr>
        <w:shd w:val="clear" w:color="auto" w:fill="FFFFFF"/>
        <w:jc w:val="both"/>
        <w:rPr>
          <w:rFonts w:ascii="HelveticaNeueLT Pro 55 Roman" w:hAnsi="HelveticaNeueLT Pro 55 Roman"/>
          <w:bCs/>
          <w:sz w:val="24"/>
          <w:szCs w:val="24"/>
        </w:rPr>
      </w:pPr>
    </w:p>
    <w:p w14:paraId="0161E325" w14:textId="77777777" w:rsidR="002C4DC3" w:rsidRDefault="00E93365" w:rsidP="002C4DC3">
      <w:pPr>
        <w:pStyle w:val="Heading1"/>
        <w:jc w:val="both"/>
        <w:rPr>
          <w:rFonts w:ascii="HelveticaNeueLT Pro 55 Roman" w:hAnsi="HelveticaNeueLT Pro 55 Roman"/>
          <w:color w:val="772583"/>
        </w:rPr>
      </w:pPr>
      <w:r w:rsidRPr="00F750C5">
        <w:rPr>
          <w:rFonts w:ascii="HelveticaNeueLT Pro 55 Roman" w:hAnsi="HelveticaNeueLT Pro 55 Roman"/>
          <w:color w:val="772583"/>
        </w:rPr>
        <w:t>Purpose of Job</w:t>
      </w:r>
    </w:p>
    <w:p w14:paraId="2353A18A" w14:textId="77777777" w:rsidR="002C4DC3" w:rsidRPr="002C4DC3" w:rsidRDefault="002C4DC3" w:rsidP="002C4DC3"/>
    <w:p w14:paraId="6F256F1E" w14:textId="77777777" w:rsidR="0049747F" w:rsidRPr="0049747F" w:rsidRDefault="0049747F" w:rsidP="0049747F">
      <w:pPr>
        <w:rPr>
          <w:rFonts w:ascii="HelveticaNeueLT Pro 55 Roman" w:eastAsiaTheme="minorHAnsi" w:hAnsi="HelveticaNeueLT Pro 55 Roman" w:cs="Arial"/>
          <w:color w:val="000000"/>
          <w:sz w:val="24"/>
          <w:szCs w:val="24"/>
        </w:rPr>
      </w:pPr>
      <w:r w:rsidRPr="0049747F">
        <w:rPr>
          <w:rFonts w:ascii="HelveticaNeueLT Pro 55 Roman" w:eastAsiaTheme="minorHAnsi" w:hAnsi="HelveticaNeueLT Pro 55 Roman" w:cs="Arial"/>
          <w:color w:val="000000"/>
          <w:sz w:val="24"/>
          <w:szCs w:val="24"/>
        </w:rPr>
        <w:t>To ensure the effective running of the service outside of normal hours.</w:t>
      </w:r>
    </w:p>
    <w:p w14:paraId="0A24C837" w14:textId="0A76F304" w:rsidR="0049747F" w:rsidRPr="0049747F" w:rsidRDefault="0049747F" w:rsidP="0049747F">
      <w:pPr>
        <w:rPr>
          <w:rFonts w:ascii="HelveticaNeueLT Pro 55 Roman" w:eastAsiaTheme="minorHAnsi" w:hAnsi="HelveticaNeueLT Pro 55 Roman" w:cs="Arial"/>
          <w:color w:val="000000"/>
          <w:sz w:val="24"/>
          <w:szCs w:val="24"/>
        </w:rPr>
      </w:pPr>
      <w:r w:rsidRPr="0049747F">
        <w:rPr>
          <w:rFonts w:ascii="HelveticaNeueLT Pro 55 Roman" w:eastAsiaTheme="minorHAnsi" w:hAnsi="HelveticaNeueLT Pro 55 Roman" w:cs="Arial"/>
          <w:color w:val="000000"/>
          <w:sz w:val="24"/>
          <w:szCs w:val="24"/>
        </w:rPr>
        <w:t>To provide out of hours telephone support for clients and professionals and for callers who may need to access services across LDVS including referrals into LWA refuges.</w:t>
      </w:r>
      <w:r w:rsidR="007F7BDB">
        <w:rPr>
          <w:rFonts w:ascii="HelveticaNeueLT Pro 55 Roman" w:eastAsiaTheme="minorHAnsi" w:hAnsi="HelveticaNeueLT Pro 55 Roman" w:cs="Arial"/>
          <w:color w:val="000000"/>
          <w:sz w:val="24"/>
          <w:szCs w:val="24"/>
        </w:rPr>
        <w:t xml:space="preserve">   Full training will be provided.</w:t>
      </w:r>
    </w:p>
    <w:p w14:paraId="40219243" w14:textId="77777777" w:rsidR="0049747F" w:rsidRPr="0049747F" w:rsidRDefault="0049747F" w:rsidP="0049747F">
      <w:pPr>
        <w:rPr>
          <w:rFonts w:ascii="HelveticaNeueLT Pro 55 Roman" w:eastAsiaTheme="minorHAnsi" w:hAnsi="HelveticaNeueLT Pro 55 Roman" w:cs="Arial"/>
          <w:color w:val="000000"/>
          <w:sz w:val="24"/>
          <w:szCs w:val="24"/>
        </w:rPr>
      </w:pPr>
      <w:r w:rsidRPr="0049747F">
        <w:rPr>
          <w:rFonts w:ascii="HelveticaNeueLT Pro 55 Roman" w:eastAsiaTheme="minorHAnsi" w:hAnsi="HelveticaNeueLT Pro 55 Roman" w:cs="Arial"/>
          <w:color w:val="000000"/>
          <w:sz w:val="24"/>
          <w:szCs w:val="24"/>
        </w:rPr>
        <w:t>To ensure safety and security of the building and those clients who reside in refuge.</w:t>
      </w:r>
    </w:p>
    <w:p w14:paraId="62446639" w14:textId="09CB05D9" w:rsidR="00DA0CA0" w:rsidRDefault="0049747F" w:rsidP="0049747F">
      <w:pPr>
        <w:rPr>
          <w:rFonts w:ascii="HelveticaNeueLT Pro 55 Roman" w:eastAsiaTheme="minorHAnsi" w:hAnsi="HelveticaNeueLT Pro 55 Roman" w:cs="Arial"/>
          <w:color w:val="000000"/>
          <w:sz w:val="24"/>
          <w:szCs w:val="24"/>
        </w:rPr>
      </w:pPr>
      <w:r w:rsidRPr="0049747F">
        <w:rPr>
          <w:rFonts w:ascii="HelveticaNeueLT Pro 55 Roman" w:eastAsiaTheme="minorHAnsi" w:hAnsi="HelveticaNeueLT Pro 55 Roman" w:cs="Arial"/>
          <w:color w:val="000000"/>
          <w:sz w:val="24"/>
          <w:szCs w:val="24"/>
        </w:rPr>
        <w:t>The post will be based at the main accommodation site but may require visits to the dispersed properties in emergencies.</w:t>
      </w:r>
    </w:p>
    <w:p w14:paraId="4CAC0663" w14:textId="77777777" w:rsidR="0049747F" w:rsidRDefault="0049747F" w:rsidP="0049747F">
      <w:pPr>
        <w:rPr>
          <w:rFonts w:ascii="HelveticaNeueLT Pro 55 Roman" w:hAnsi="HelveticaNeueLT Pro 55 Roman"/>
          <w:sz w:val="24"/>
          <w:szCs w:val="24"/>
        </w:rPr>
      </w:pPr>
    </w:p>
    <w:p w14:paraId="098818E7" w14:textId="77777777" w:rsidR="008A454C" w:rsidRPr="006C3B8B" w:rsidRDefault="008A454C" w:rsidP="008A454C">
      <w:pPr>
        <w:pStyle w:val="Heading1"/>
        <w:jc w:val="both"/>
        <w:rPr>
          <w:rFonts w:ascii="HelveticaNeueLT Pro 55 Roman" w:hAnsi="HelveticaNeueLT Pro 55 Roman"/>
          <w:color w:val="772583"/>
        </w:rPr>
      </w:pPr>
      <w:r w:rsidRPr="006C3B8B">
        <w:rPr>
          <w:rFonts w:ascii="HelveticaNeueLT Pro 55 Roman" w:hAnsi="HelveticaNeueLT Pro 55 Roman"/>
          <w:color w:val="772583"/>
        </w:rPr>
        <w:t>Physical Conditions</w:t>
      </w:r>
    </w:p>
    <w:p w14:paraId="45300379" w14:textId="77777777" w:rsidR="008A454C" w:rsidRPr="006C3B8B" w:rsidRDefault="008A454C" w:rsidP="008A454C">
      <w:pPr>
        <w:jc w:val="both"/>
        <w:rPr>
          <w:rFonts w:ascii="HelveticaNeueLT Pro 55 Roman" w:hAnsi="HelveticaNeueLT Pro 55 Roman"/>
          <w:sz w:val="24"/>
          <w:szCs w:val="24"/>
        </w:rPr>
      </w:pPr>
    </w:p>
    <w:p w14:paraId="280DB7A4" w14:textId="07344B2C" w:rsidR="008A454C" w:rsidRPr="00F750C5" w:rsidRDefault="008A454C" w:rsidP="008A454C">
      <w:pPr>
        <w:shd w:val="clear" w:color="auto" w:fill="FFFFFF"/>
        <w:jc w:val="both"/>
        <w:rPr>
          <w:rFonts w:ascii="HelveticaNeueLT Pro 55 Roman" w:hAnsi="HelveticaNeueLT Pro 55 Roman"/>
          <w:sz w:val="24"/>
          <w:szCs w:val="24"/>
        </w:rPr>
      </w:pPr>
      <w:r w:rsidRPr="00F750C5">
        <w:rPr>
          <w:rFonts w:ascii="HelveticaNeueLT Pro 55 Roman" w:hAnsi="HelveticaNeueLT Pro 55 Roman"/>
          <w:sz w:val="24"/>
          <w:szCs w:val="24"/>
        </w:rPr>
        <w:t xml:space="preserve">The post will be based </w:t>
      </w:r>
      <w:r>
        <w:rPr>
          <w:rFonts w:ascii="HelveticaNeueLT Pro 55 Roman" w:hAnsi="HelveticaNeueLT Pro 55 Roman"/>
          <w:sz w:val="24"/>
          <w:szCs w:val="24"/>
        </w:rPr>
        <w:t>at a refuge location in Leeds.</w:t>
      </w:r>
    </w:p>
    <w:p w14:paraId="314ADC0E" w14:textId="77777777" w:rsidR="008A454C" w:rsidRPr="00F750C5" w:rsidRDefault="008A454C" w:rsidP="008A454C">
      <w:pPr>
        <w:shd w:val="clear" w:color="auto" w:fill="FFFFFF"/>
        <w:jc w:val="both"/>
        <w:rPr>
          <w:rFonts w:ascii="HelveticaNeueLT Pro 55 Roman" w:hAnsi="HelveticaNeueLT Pro 55 Roman"/>
          <w:sz w:val="24"/>
          <w:szCs w:val="24"/>
        </w:rPr>
      </w:pPr>
    </w:p>
    <w:p w14:paraId="1FE8D7E2" w14:textId="77777777" w:rsidR="008A454C" w:rsidRPr="00F750C5" w:rsidRDefault="008A454C" w:rsidP="008A454C">
      <w:pPr>
        <w:shd w:val="clear" w:color="auto" w:fill="FFFFFF"/>
        <w:jc w:val="both"/>
        <w:rPr>
          <w:rFonts w:ascii="HelveticaNeueLT Pro 55 Roman" w:hAnsi="HelveticaNeueLT Pro 55 Roman"/>
          <w:sz w:val="24"/>
          <w:szCs w:val="24"/>
        </w:rPr>
      </w:pPr>
      <w:r w:rsidRPr="00F750C5">
        <w:rPr>
          <w:rFonts w:ascii="HelveticaNeueLT Pro 55 Roman" w:hAnsi="HelveticaNeueLT Pro 55 Roman"/>
          <w:sz w:val="24"/>
          <w:szCs w:val="24"/>
        </w:rPr>
        <w:t>The post holder will also have to travel to other locations to ensure effective service is provided to each client.</w:t>
      </w:r>
    </w:p>
    <w:p w14:paraId="131BD0D1" w14:textId="77777777" w:rsidR="008A454C" w:rsidRPr="006C3B8B" w:rsidRDefault="008A454C" w:rsidP="008A454C">
      <w:pPr>
        <w:jc w:val="both"/>
        <w:rPr>
          <w:rFonts w:ascii="HelveticaNeueLT Pro 55 Roman" w:hAnsi="HelveticaNeueLT Pro 55 Roman"/>
          <w:sz w:val="24"/>
          <w:szCs w:val="24"/>
        </w:rPr>
      </w:pPr>
    </w:p>
    <w:p w14:paraId="2D26928E" w14:textId="77777777" w:rsidR="008A454C" w:rsidRPr="006C3B8B" w:rsidRDefault="008A454C" w:rsidP="008A454C">
      <w:pPr>
        <w:pStyle w:val="Heading1"/>
        <w:jc w:val="both"/>
        <w:rPr>
          <w:rFonts w:ascii="HelveticaNeueLT Pro 55 Roman" w:hAnsi="HelveticaNeueLT Pro 55 Roman"/>
          <w:color w:val="772583"/>
        </w:rPr>
      </w:pPr>
      <w:r w:rsidRPr="006C3B8B">
        <w:rPr>
          <w:rFonts w:ascii="HelveticaNeueLT Pro 55 Roman" w:hAnsi="HelveticaNeueLT Pro 55 Roman"/>
          <w:color w:val="772583"/>
        </w:rPr>
        <w:t>Economic Conditions</w:t>
      </w:r>
    </w:p>
    <w:p w14:paraId="3BD12701" w14:textId="77777777" w:rsidR="008A454C" w:rsidRPr="006C3B8B" w:rsidRDefault="008A454C" w:rsidP="008A454C">
      <w:pPr>
        <w:jc w:val="both"/>
        <w:rPr>
          <w:rFonts w:ascii="HelveticaNeueLT Pro 55 Roman" w:hAnsi="HelveticaNeueLT Pro 55 Roman"/>
          <w:sz w:val="24"/>
          <w:szCs w:val="24"/>
        </w:rPr>
      </w:pPr>
    </w:p>
    <w:p w14:paraId="61D22DE6" w14:textId="6B314C5E" w:rsidR="008A454C" w:rsidRPr="006C3B8B" w:rsidRDefault="008A454C" w:rsidP="008A454C">
      <w:pPr>
        <w:jc w:val="both"/>
        <w:rPr>
          <w:rFonts w:ascii="HelveticaNeueLT Pro 55 Roman" w:hAnsi="HelveticaNeueLT Pro 55 Roman"/>
          <w:sz w:val="24"/>
          <w:szCs w:val="24"/>
        </w:rPr>
      </w:pPr>
      <w:r w:rsidRPr="006C3B8B">
        <w:rPr>
          <w:rFonts w:ascii="HelveticaNeueLT Pro 55 Roman" w:hAnsi="HelveticaNeueLT Pro 55 Roman"/>
          <w:sz w:val="24"/>
          <w:szCs w:val="24"/>
        </w:rPr>
        <w:t>The salary will be £</w:t>
      </w:r>
      <w:r w:rsidR="008E6350">
        <w:rPr>
          <w:rFonts w:ascii="HelveticaNeueLT Pro 55 Roman" w:hAnsi="HelveticaNeueLT Pro 55 Roman"/>
          <w:sz w:val="24"/>
          <w:szCs w:val="24"/>
        </w:rPr>
        <w:t>20,0</w:t>
      </w:r>
      <w:r w:rsidR="009D1969">
        <w:rPr>
          <w:rFonts w:ascii="HelveticaNeueLT Pro 55 Roman" w:hAnsi="HelveticaNeueLT Pro 55 Roman"/>
          <w:sz w:val="24"/>
          <w:szCs w:val="24"/>
        </w:rPr>
        <w:t>2</w:t>
      </w:r>
      <w:r w:rsidR="008E6350">
        <w:rPr>
          <w:rFonts w:ascii="HelveticaNeueLT Pro 55 Roman" w:hAnsi="HelveticaNeueLT Pro 55 Roman"/>
          <w:sz w:val="24"/>
          <w:szCs w:val="24"/>
        </w:rPr>
        <w:t>0</w:t>
      </w:r>
      <w:r>
        <w:rPr>
          <w:rFonts w:ascii="HelveticaNeueLT Pro 55 Roman" w:hAnsi="HelveticaNeueLT Pro 55 Roman"/>
          <w:sz w:val="24"/>
          <w:szCs w:val="24"/>
        </w:rPr>
        <w:t xml:space="preserve"> </w:t>
      </w:r>
      <w:r w:rsidR="001D73DA">
        <w:rPr>
          <w:rFonts w:ascii="HelveticaNeueLT Pro 55 Roman" w:hAnsi="HelveticaNeueLT Pro 55 Roman"/>
          <w:sz w:val="24"/>
          <w:szCs w:val="24"/>
        </w:rPr>
        <w:t>p</w:t>
      </w:r>
      <w:r w:rsidR="0049747F">
        <w:rPr>
          <w:rFonts w:ascii="HelveticaNeueLT Pro 55 Roman" w:hAnsi="HelveticaNeueLT Pro 55 Roman"/>
          <w:sz w:val="24"/>
          <w:szCs w:val="24"/>
        </w:rPr>
        <w:t>ro rata</w:t>
      </w:r>
      <w:r w:rsidR="001D73DA">
        <w:rPr>
          <w:rFonts w:ascii="HelveticaNeueLT Pro 55 Roman" w:hAnsi="HelveticaNeueLT Pro 55 Roman"/>
          <w:sz w:val="24"/>
          <w:szCs w:val="24"/>
        </w:rPr>
        <w:t>, depending on the number of hours worked.</w:t>
      </w:r>
      <w:r w:rsidR="0049747F">
        <w:rPr>
          <w:rFonts w:ascii="HelveticaNeueLT Pro 55 Roman" w:hAnsi="HelveticaNeueLT Pro 55 Roman"/>
          <w:sz w:val="24"/>
          <w:szCs w:val="24"/>
        </w:rPr>
        <w:t xml:space="preserve"> There </w:t>
      </w:r>
      <w:r w:rsidR="00F2333E">
        <w:rPr>
          <w:rFonts w:ascii="HelveticaNeueLT Pro 55 Roman" w:hAnsi="HelveticaNeueLT Pro 55 Roman"/>
          <w:sz w:val="24"/>
          <w:szCs w:val="24"/>
        </w:rPr>
        <w:t>is</w:t>
      </w:r>
      <w:r w:rsidRPr="006C3B8B">
        <w:rPr>
          <w:rFonts w:ascii="HelveticaNeueLT Pro 55 Roman" w:hAnsi="HelveticaNeueLT Pro 55 Roman"/>
          <w:sz w:val="24"/>
          <w:szCs w:val="24"/>
        </w:rPr>
        <w:t xml:space="preserve"> </w:t>
      </w:r>
      <w:r w:rsidR="0049747F">
        <w:rPr>
          <w:rFonts w:ascii="HelveticaNeueLT Pro 55 Roman" w:hAnsi="HelveticaNeueLT Pro 55 Roman"/>
          <w:sz w:val="24"/>
          <w:szCs w:val="24"/>
        </w:rPr>
        <w:t>a range of shifts</w:t>
      </w:r>
      <w:r w:rsidR="001D73DA">
        <w:rPr>
          <w:rFonts w:ascii="HelveticaNeueLT Pro 55 Roman" w:hAnsi="HelveticaNeueLT Pro 55 Roman"/>
          <w:sz w:val="24"/>
          <w:szCs w:val="24"/>
        </w:rPr>
        <w:t xml:space="preserve"> available</w:t>
      </w:r>
      <w:r w:rsidR="0049747F">
        <w:rPr>
          <w:rFonts w:ascii="HelveticaNeueLT Pro 55 Roman" w:hAnsi="HelveticaNeueLT Pro 55 Roman"/>
          <w:sz w:val="24"/>
          <w:szCs w:val="24"/>
        </w:rPr>
        <w:t xml:space="preserve"> </w:t>
      </w:r>
      <w:r w:rsidRPr="006C3B8B">
        <w:rPr>
          <w:rFonts w:ascii="HelveticaNeueLT Pro 55 Roman" w:hAnsi="HelveticaNeueLT Pro 55 Roman"/>
          <w:sz w:val="24"/>
          <w:szCs w:val="24"/>
        </w:rPr>
        <w:t xml:space="preserve">per week, Monday to </w:t>
      </w:r>
      <w:r w:rsidR="0049747F">
        <w:rPr>
          <w:rFonts w:ascii="HelveticaNeueLT Pro 55 Roman" w:hAnsi="HelveticaNeueLT Pro 55 Roman"/>
          <w:sz w:val="24"/>
          <w:szCs w:val="24"/>
        </w:rPr>
        <w:t>Sunday</w:t>
      </w:r>
      <w:r w:rsidRPr="006C3B8B">
        <w:rPr>
          <w:rFonts w:ascii="HelveticaNeueLT Pro 55 Roman" w:hAnsi="HelveticaNeueLT Pro 55 Roman"/>
          <w:sz w:val="24"/>
          <w:szCs w:val="24"/>
        </w:rPr>
        <w:t xml:space="preserve">. </w:t>
      </w:r>
      <w:r w:rsidR="009D1969">
        <w:rPr>
          <w:rFonts w:ascii="HelveticaNeueLT Pro 55 Roman" w:hAnsi="HelveticaNeueLT Pro 55 Roman"/>
          <w:sz w:val="24"/>
          <w:szCs w:val="24"/>
        </w:rPr>
        <w:t>See appendix</w:t>
      </w:r>
    </w:p>
    <w:p w14:paraId="5737B6E8" w14:textId="77777777" w:rsidR="008A454C" w:rsidRPr="006C3B8B" w:rsidRDefault="008A454C" w:rsidP="008A454C">
      <w:pPr>
        <w:jc w:val="both"/>
        <w:rPr>
          <w:rFonts w:ascii="HelveticaNeueLT Pro 55 Roman" w:hAnsi="HelveticaNeueLT Pro 55 Roman"/>
          <w:sz w:val="24"/>
          <w:szCs w:val="24"/>
        </w:rPr>
      </w:pPr>
      <w:r w:rsidRPr="006C3B8B">
        <w:rPr>
          <w:rFonts w:ascii="HelveticaNeueLT Pro 55 Roman" w:hAnsi="HelveticaNeueLT Pro 55 Roman"/>
          <w:sz w:val="24"/>
          <w:szCs w:val="24"/>
        </w:rPr>
        <w:t xml:space="preserve"> </w:t>
      </w:r>
    </w:p>
    <w:p w14:paraId="0F70C0C5" w14:textId="77777777" w:rsidR="008A454C" w:rsidRPr="006C3B8B" w:rsidRDefault="008A454C" w:rsidP="008A454C">
      <w:pPr>
        <w:pStyle w:val="Heading1"/>
        <w:jc w:val="both"/>
        <w:rPr>
          <w:rFonts w:ascii="HelveticaNeueLT Pro 55 Roman" w:hAnsi="HelveticaNeueLT Pro 55 Roman"/>
          <w:color w:val="772583"/>
        </w:rPr>
      </w:pPr>
      <w:r w:rsidRPr="006C3B8B">
        <w:rPr>
          <w:rFonts w:ascii="HelveticaNeueLT Pro 55 Roman" w:hAnsi="HelveticaNeueLT Pro 55 Roman"/>
          <w:color w:val="772583"/>
        </w:rPr>
        <w:t>Responsibilities</w:t>
      </w:r>
    </w:p>
    <w:p w14:paraId="739FFAEA" w14:textId="77777777" w:rsidR="008A454C" w:rsidRPr="006C3B8B" w:rsidRDefault="008A454C" w:rsidP="008A454C">
      <w:pPr>
        <w:rPr>
          <w:rFonts w:ascii="HelveticaNeueLT Pro 55 Roman" w:hAnsi="HelveticaNeueLT Pro 55 Roman"/>
          <w:sz w:val="24"/>
          <w:szCs w:val="24"/>
        </w:rPr>
      </w:pPr>
    </w:p>
    <w:p w14:paraId="5B69C96F" w14:textId="77777777" w:rsidR="008A454C" w:rsidRPr="006C3B8B" w:rsidRDefault="008A454C" w:rsidP="008A454C">
      <w:pPr>
        <w:jc w:val="both"/>
        <w:rPr>
          <w:rFonts w:ascii="HelveticaNeueLT Pro 55 Roman" w:hAnsi="HelveticaNeueLT Pro 55 Roman"/>
          <w:sz w:val="24"/>
          <w:szCs w:val="24"/>
          <w:u w:val="single"/>
        </w:rPr>
      </w:pPr>
      <w:r w:rsidRPr="006C3B8B">
        <w:rPr>
          <w:rFonts w:ascii="HelveticaNeueLT Pro 55 Roman" w:hAnsi="HelveticaNeueLT Pro 55 Roman"/>
          <w:sz w:val="24"/>
          <w:szCs w:val="24"/>
          <w:u w:val="single"/>
        </w:rPr>
        <w:t>Responsible to:</w:t>
      </w:r>
    </w:p>
    <w:p w14:paraId="04618CDB" w14:textId="77777777" w:rsidR="008A454C" w:rsidRPr="006C3B8B" w:rsidRDefault="008A454C" w:rsidP="008A454C">
      <w:pPr>
        <w:jc w:val="both"/>
        <w:rPr>
          <w:rFonts w:ascii="HelveticaNeueLT Pro 55 Roman" w:hAnsi="HelveticaNeueLT Pro 55 Roman"/>
          <w:sz w:val="24"/>
          <w:szCs w:val="24"/>
        </w:rPr>
      </w:pPr>
    </w:p>
    <w:p w14:paraId="197D8CBC" w14:textId="4749306C" w:rsidR="001E26F7" w:rsidRDefault="001E26F7" w:rsidP="001E26F7">
      <w:pPr>
        <w:jc w:val="both"/>
        <w:rPr>
          <w:rFonts w:ascii="HelveticaNeueLT Pro 55 Roman" w:hAnsi="HelveticaNeueLT Pro 55 Roman"/>
          <w:sz w:val="24"/>
          <w:szCs w:val="24"/>
        </w:rPr>
      </w:pPr>
      <w:r w:rsidRPr="001E26F7">
        <w:rPr>
          <w:rFonts w:ascii="HelveticaNeueLT Pro 55 Roman" w:hAnsi="HelveticaNeueLT Pro 55 Roman"/>
          <w:sz w:val="24"/>
          <w:szCs w:val="24"/>
        </w:rPr>
        <w:t xml:space="preserve">The </w:t>
      </w:r>
      <w:r w:rsidR="001D73DA">
        <w:rPr>
          <w:rFonts w:ascii="HelveticaNeueLT Pro 55 Roman" w:hAnsi="HelveticaNeueLT Pro 55 Roman"/>
          <w:sz w:val="24"/>
          <w:szCs w:val="24"/>
        </w:rPr>
        <w:t>Out of Hours (</w:t>
      </w:r>
      <w:r w:rsidRPr="001E26F7">
        <w:rPr>
          <w:rFonts w:ascii="HelveticaNeueLT Pro 55 Roman" w:hAnsi="HelveticaNeueLT Pro 55 Roman"/>
          <w:sz w:val="24"/>
          <w:szCs w:val="24"/>
        </w:rPr>
        <w:t>OOH</w:t>
      </w:r>
      <w:r w:rsidR="001D73DA">
        <w:rPr>
          <w:rFonts w:ascii="HelveticaNeueLT Pro 55 Roman" w:hAnsi="HelveticaNeueLT Pro 55 Roman"/>
          <w:sz w:val="24"/>
          <w:szCs w:val="24"/>
        </w:rPr>
        <w:t>)</w:t>
      </w:r>
      <w:r w:rsidRPr="001E26F7">
        <w:rPr>
          <w:rFonts w:ascii="HelveticaNeueLT Pro 55 Roman" w:hAnsi="HelveticaNeueLT Pro 55 Roman"/>
          <w:sz w:val="24"/>
          <w:szCs w:val="24"/>
        </w:rPr>
        <w:t xml:space="preserve"> Staff will be directly managed by the OOH Team Leader who will report to the </w:t>
      </w:r>
      <w:r w:rsidR="001D73DA">
        <w:rPr>
          <w:rFonts w:ascii="HelveticaNeueLT Pro 55 Roman" w:hAnsi="HelveticaNeueLT Pro 55 Roman"/>
          <w:sz w:val="24"/>
          <w:szCs w:val="24"/>
        </w:rPr>
        <w:t>Operations Manager (</w:t>
      </w:r>
      <w:r w:rsidRPr="001E26F7">
        <w:rPr>
          <w:rFonts w:ascii="HelveticaNeueLT Pro 55 Roman" w:hAnsi="HelveticaNeueLT Pro 55 Roman"/>
          <w:sz w:val="24"/>
          <w:szCs w:val="24"/>
        </w:rPr>
        <w:t>Refuge</w:t>
      </w:r>
      <w:r w:rsidR="001D73DA">
        <w:rPr>
          <w:rFonts w:ascii="HelveticaNeueLT Pro 55 Roman" w:hAnsi="HelveticaNeueLT Pro 55 Roman"/>
          <w:sz w:val="24"/>
          <w:szCs w:val="24"/>
        </w:rPr>
        <w:t>)</w:t>
      </w:r>
      <w:r>
        <w:rPr>
          <w:rFonts w:ascii="HelveticaNeueLT Pro 55 Roman" w:hAnsi="HelveticaNeueLT Pro 55 Roman"/>
          <w:sz w:val="24"/>
          <w:szCs w:val="24"/>
        </w:rPr>
        <w:t>.</w:t>
      </w:r>
    </w:p>
    <w:p w14:paraId="5DD38AAE" w14:textId="77777777" w:rsidR="00F2333E" w:rsidRPr="001E26F7" w:rsidRDefault="00F2333E" w:rsidP="001E26F7">
      <w:pPr>
        <w:jc w:val="both"/>
        <w:rPr>
          <w:rFonts w:ascii="HelveticaNeueLT Pro 55 Roman" w:hAnsi="HelveticaNeueLT Pro 55 Roman"/>
          <w:sz w:val="24"/>
          <w:szCs w:val="24"/>
        </w:rPr>
      </w:pPr>
    </w:p>
    <w:p w14:paraId="7A33CEDE" w14:textId="008CD7F3" w:rsidR="008A454C" w:rsidRDefault="008A454C" w:rsidP="00E64598">
      <w:pPr>
        <w:jc w:val="both"/>
        <w:rPr>
          <w:rFonts w:ascii="HelveticaNeueLT Pro 55 Roman" w:hAnsi="HelveticaNeueLT Pro 55 Roman"/>
          <w:sz w:val="24"/>
          <w:szCs w:val="24"/>
        </w:rPr>
      </w:pPr>
      <w:r w:rsidRPr="006C3B8B">
        <w:rPr>
          <w:rFonts w:ascii="HelveticaNeueLT Pro 55 Roman" w:hAnsi="HelveticaNeueLT Pro 55 Roman"/>
          <w:sz w:val="24"/>
          <w:szCs w:val="24"/>
        </w:rPr>
        <w:t>All paid members of staff are accountable to the Chief Executive, and ultimately the Trustees of Leeds Women’s Aid, and will work according to policies and procedures agreed by them.</w:t>
      </w:r>
    </w:p>
    <w:p w14:paraId="1A7EDB0E" w14:textId="0FA663F5" w:rsidR="00BF3574" w:rsidRDefault="00BF3574" w:rsidP="00E64598">
      <w:pPr>
        <w:jc w:val="both"/>
        <w:rPr>
          <w:rFonts w:ascii="HelveticaNeueLT Pro 55 Roman" w:hAnsi="HelveticaNeueLT Pro 55 Roman"/>
          <w:sz w:val="24"/>
          <w:szCs w:val="24"/>
        </w:rPr>
      </w:pPr>
    </w:p>
    <w:p w14:paraId="7D55667F" w14:textId="334029EC" w:rsidR="00BF3574" w:rsidRPr="006C3B8B" w:rsidRDefault="0049747F" w:rsidP="00E64598">
      <w:pPr>
        <w:jc w:val="both"/>
        <w:rPr>
          <w:rFonts w:ascii="HelveticaNeueLT Pro 55 Roman" w:hAnsi="HelveticaNeueLT Pro 55 Roman"/>
          <w:sz w:val="24"/>
          <w:szCs w:val="24"/>
        </w:rPr>
      </w:pPr>
      <w:r>
        <w:rPr>
          <w:rFonts w:ascii="HelveticaNeueLT Pro 55 Roman" w:hAnsi="HelveticaNeueLT Pro 55 Roman"/>
          <w:sz w:val="24"/>
          <w:szCs w:val="24"/>
        </w:rPr>
        <w:t xml:space="preserve">Close liaison is </w:t>
      </w:r>
      <w:r w:rsidR="001E26F7">
        <w:rPr>
          <w:rFonts w:ascii="HelveticaNeueLT Pro 55 Roman" w:hAnsi="HelveticaNeueLT Pro 55 Roman"/>
          <w:sz w:val="24"/>
          <w:szCs w:val="24"/>
        </w:rPr>
        <w:t xml:space="preserve">required </w:t>
      </w:r>
      <w:r>
        <w:rPr>
          <w:rFonts w:ascii="HelveticaNeueLT Pro 55 Roman" w:hAnsi="HelveticaNeueLT Pro 55 Roman"/>
          <w:sz w:val="24"/>
          <w:szCs w:val="24"/>
        </w:rPr>
        <w:t>with the Domestic Violence Support workers in refuges</w:t>
      </w:r>
    </w:p>
    <w:p w14:paraId="63C5D342" w14:textId="77777777" w:rsidR="00C826C7" w:rsidRDefault="00C826C7" w:rsidP="00E64598">
      <w:pPr>
        <w:pStyle w:val="Heading1"/>
        <w:jc w:val="both"/>
        <w:rPr>
          <w:rFonts w:ascii="HelveticaNeueLT Pro 55 Roman" w:eastAsia="Helvetica Neue LT Pro" w:hAnsi="HelveticaNeueLT Pro 55 Roman" w:cs="Helvetica Neue LT Pro"/>
          <w:b w:val="0"/>
          <w:bCs w:val="0"/>
        </w:rPr>
      </w:pPr>
      <w:bookmarkStart w:id="1" w:name="_Hlk78560000"/>
    </w:p>
    <w:p w14:paraId="22DA9F4B" w14:textId="114A204D" w:rsidR="00E93365" w:rsidRPr="00F750C5" w:rsidRDefault="00E93365" w:rsidP="00E64598">
      <w:pPr>
        <w:pStyle w:val="Heading1"/>
        <w:jc w:val="both"/>
        <w:rPr>
          <w:rFonts w:ascii="HelveticaNeueLT Pro 55 Roman" w:hAnsi="HelveticaNeueLT Pro 55 Roman"/>
          <w:color w:val="772583"/>
        </w:rPr>
      </w:pPr>
      <w:r w:rsidRPr="00F750C5">
        <w:rPr>
          <w:rFonts w:ascii="HelveticaNeueLT Pro 55 Roman" w:hAnsi="HelveticaNeueLT Pro 55 Roman"/>
          <w:color w:val="772583"/>
        </w:rPr>
        <w:t>Main Duties</w:t>
      </w:r>
    </w:p>
    <w:bookmarkEnd w:id="1"/>
    <w:p w14:paraId="381DB6B8" w14:textId="77777777" w:rsidR="00A2428F" w:rsidRPr="00F750C5" w:rsidRDefault="00A2428F" w:rsidP="00E64598">
      <w:pPr>
        <w:shd w:val="clear" w:color="auto" w:fill="FFFFFF"/>
        <w:jc w:val="both"/>
        <w:textAlignment w:val="top"/>
        <w:rPr>
          <w:rFonts w:ascii="HelveticaNeueLT Pro 55 Roman" w:hAnsi="HelveticaNeueLT Pro 55 Roman" w:cstheme="minorHAnsi"/>
          <w:color w:val="FF0000"/>
          <w:sz w:val="24"/>
          <w:szCs w:val="24"/>
        </w:rPr>
      </w:pPr>
    </w:p>
    <w:p w14:paraId="3452090F" w14:textId="77777777" w:rsidR="0049747F" w:rsidRPr="0049747F" w:rsidRDefault="0049747F" w:rsidP="001D73DA">
      <w:pPr>
        <w:ind w:left="450" w:hanging="450"/>
        <w:jc w:val="both"/>
        <w:rPr>
          <w:rFonts w:ascii="HelveticaNeueLT Pro 55 Roman" w:hAnsi="HelveticaNeueLT Pro 55 Roman"/>
          <w:sz w:val="24"/>
          <w:szCs w:val="24"/>
        </w:rPr>
      </w:pPr>
      <w:r w:rsidRPr="0049747F">
        <w:rPr>
          <w:rFonts w:ascii="HelveticaNeueLT Pro 55 Roman" w:hAnsi="HelveticaNeueLT Pro 55 Roman"/>
          <w:sz w:val="24"/>
          <w:szCs w:val="24"/>
        </w:rPr>
        <w:t>1.  To ensure security of the building by monitoring CCTV and undertaking regular security checks.</w:t>
      </w:r>
    </w:p>
    <w:p w14:paraId="4A3256A5" w14:textId="77777777" w:rsidR="0049747F" w:rsidRPr="0049747F" w:rsidRDefault="0049747F" w:rsidP="003922B0">
      <w:pPr>
        <w:ind w:left="450" w:hanging="450"/>
        <w:jc w:val="both"/>
        <w:rPr>
          <w:rFonts w:ascii="HelveticaNeueLT Pro 55 Roman" w:hAnsi="HelveticaNeueLT Pro 55 Roman"/>
          <w:sz w:val="24"/>
          <w:szCs w:val="24"/>
        </w:rPr>
      </w:pPr>
      <w:r w:rsidRPr="0049747F">
        <w:rPr>
          <w:rFonts w:ascii="HelveticaNeueLT Pro 55 Roman" w:hAnsi="HelveticaNeueLT Pro 55 Roman"/>
          <w:sz w:val="24"/>
          <w:szCs w:val="24"/>
        </w:rPr>
        <w:t>2.  To provide high quality telephone support and referral service for LDVS to callers by:</w:t>
      </w:r>
    </w:p>
    <w:p w14:paraId="0832DBC0" w14:textId="77777777" w:rsidR="0049747F" w:rsidRPr="0049747F" w:rsidRDefault="0049747F" w:rsidP="0049747F">
      <w:pPr>
        <w:pStyle w:val="ListParagraph"/>
        <w:numPr>
          <w:ilvl w:val="0"/>
          <w:numId w:val="31"/>
        </w:numPr>
        <w:spacing w:after="0" w:line="240" w:lineRule="auto"/>
        <w:jc w:val="both"/>
        <w:rPr>
          <w:rFonts w:ascii="HelveticaNeueLT Pro 55 Roman" w:hAnsi="HelveticaNeueLT Pro 55 Roman"/>
          <w:sz w:val="24"/>
          <w:szCs w:val="24"/>
        </w:rPr>
      </w:pPr>
      <w:r w:rsidRPr="0049747F">
        <w:rPr>
          <w:rFonts w:ascii="HelveticaNeueLT Pro 55 Roman" w:hAnsi="HelveticaNeueLT Pro 55 Roman"/>
          <w:sz w:val="24"/>
          <w:szCs w:val="24"/>
        </w:rPr>
        <w:t>Providing emotional support and practical information to callers</w:t>
      </w:r>
    </w:p>
    <w:p w14:paraId="22250621" w14:textId="77777777" w:rsidR="0049747F" w:rsidRPr="0049747F" w:rsidRDefault="0049747F" w:rsidP="0049747F">
      <w:pPr>
        <w:pStyle w:val="ListParagraph"/>
        <w:numPr>
          <w:ilvl w:val="0"/>
          <w:numId w:val="31"/>
        </w:numPr>
        <w:spacing w:after="0" w:line="240" w:lineRule="auto"/>
        <w:jc w:val="both"/>
        <w:rPr>
          <w:rFonts w:ascii="HelveticaNeueLT Pro 55 Roman" w:hAnsi="HelveticaNeueLT Pro 55 Roman"/>
          <w:sz w:val="24"/>
          <w:szCs w:val="24"/>
        </w:rPr>
      </w:pPr>
      <w:r w:rsidRPr="0049747F">
        <w:rPr>
          <w:rFonts w:ascii="HelveticaNeueLT Pro 55 Roman" w:hAnsi="HelveticaNeueLT Pro 55 Roman"/>
          <w:sz w:val="24"/>
          <w:szCs w:val="24"/>
        </w:rPr>
        <w:t>Assess risk and give appropriate safety planning advice</w:t>
      </w:r>
    </w:p>
    <w:p w14:paraId="0168EE5E" w14:textId="77777777" w:rsidR="0049747F" w:rsidRPr="0049747F" w:rsidRDefault="0049747F" w:rsidP="0049747F">
      <w:pPr>
        <w:pStyle w:val="ListParagraph"/>
        <w:numPr>
          <w:ilvl w:val="0"/>
          <w:numId w:val="31"/>
        </w:numPr>
        <w:spacing w:after="0" w:line="240" w:lineRule="auto"/>
        <w:jc w:val="both"/>
        <w:rPr>
          <w:rFonts w:ascii="HelveticaNeueLT Pro 55 Roman" w:hAnsi="HelveticaNeueLT Pro 55 Roman"/>
          <w:sz w:val="24"/>
          <w:szCs w:val="24"/>
        </w:rPr>
      </w:pPr>
      <w:r w:rsidRPr="0049747F">
        <w:rPr>
          <w:rFonts w:ascii="HelveticaNeueLT Pro 55 Roman" w:hAnsi="HelveticaNeueLT Pro 55 Roman"/>
          <w:sz w:val="24"/>
          <w:szCs w:val="24"/>
        </w:rPr>
        <w:t>Give advice to professionals who call.</w:t>
      </w:r>
    </w:p>
    <w:p w14:paraId="318D3F7A" w14:textId="77777777" w:rsidR="0049747F" w:rsidRPr="0049747F" w:rsidRDefault="0049747F" w:rsidP="0049747F">
      <w:pPr>
        <w:pStyle w:val="ListParagraph"/>
        <w:numPr>
          <w:ilvl w:val="0"/>
          <w:numId w:val="31"/>
        </w:numPr>
        <w:spacing w:after="0" w:line="240" w:lineRule="auto"/>
        <w:jc w:val="both"/>
        <w:rPr>
          <w:rFonts w:ascii="HelveticaNeueLT Pro 55 Roman" w:hAnsi="HelveticaNeueLT Pro 55 Roman"/>
          <w:sz w:val="24"/>
          <w:szCs w:val="24"/>
        </w:rPr>
      </w:pPr>
      <w:r w:rsidRPr="0049747F">
        <w:rPr>
          <w:rFonts w:ascii="HelveticaNeueLT Pro 55 Roman" w:hAnsi="HelveticaNeueLT Pro 55 Roman"/>
          <w:sz w:val="24"/>
          <w:szCs w:val="24"/>
        </w:rPr>
        <w:t>Monitoring calls and recording statistical information on the internal monitoring system.</w:t>
      </w:r>
    </w:p>
    <w:p w14:paraId="12C8EF0F" w14:textId="1F1CAD8B" w:rsidR="0049747F" w:rsidRPr="0049747F" w:rsidRDefault="0049747F" w:rsidP="003922B0">
      <w:pPr>
        <w:ind w:left="450" w:hanging="450"/>
        <w:jc w:val="both"/>
        <w:rPr>
          <w:rFonts w:ascii="HelveticaNeueLT Pro 55 Roman" w:hAnsi="HelveticaNeueLT Pro 55 Roman"/>
          <w:sz w:val="24"/>
          <w:szCs w:val="24"/>
        </w:rPr>
      </w:pPr>
      <w:r w:rsidRPr="0049747F">
        <w:rPr>
          <w:rFonts w:ascii="HelveticaNeueLT Pro 55 Roman" w:hAnsi="HelveticaNeueLT Pro 55 Roman"/>
          <w:sz w:val="24"/>
          <w:szCs w:val="24"/>
        </w:rPr>
        <w:t xml:space="preserve">3.   Deal with emergencies effectively </w:t>
      </w:r>
      <w:r w:rsidR="00797A62">
        <w:rPr>
          <w:rFonts w:ascii="HelveticaNeueLT Pro 55 Roman" w:hAnsi="HelveticaNeueLT Pro 55 Roman"/>
          <w:sz w:val="24"/>
          <w:szCs w:val="24"/>
        </w:rPr>
        <w:t>across all refuge sites</w:t>
      </w:r>
      <w:r w:rsidRPr="0049747F">
        <w:rPr>
          <w:rFonts w:ascii="HelveticaNeueLT Pro 55 Roman" w:hAnsi="HelveticaNeueLT Pro 55 Roman"/>
          <w:sz w:val="24"/>
          <w:szCs w:val="24"/>
        </w:rPr>
        <w:t>.</w:t>
      </w:r>
    </w:p>
    <w:p w14:paraId="4187D938" w14:textId="77777777" w:rsidR="0049747F" w:rsidRPr="0049747F" w:rsidRDefault="0049747F" w:rsidP="003922B0">
      <w:pPr>
        <w:ind w:left="450" w:hanging="450"/>
        <w:jc w:val="both"/>
        <w:rPr>
          <w:rFonts w:ascii="HelveticaNeueLT Pro 55 Roman" w:hAnsi="HelveticaNeueLT Pro 55 Roman"/>
          <w:sz w:val="24"/>
          <w:szCs w:val="24"/>
        </w:rPr>
      </w:pPr>
      <w:r w:rsidRPr="0049747F">
        <w:rPr>
          <w:rFonts w:ascii="HelveticaNeueLT Pro 55 Roman" w:hAnsi="HelveticaNeueLT Pro 55 Roman"/>
          <w:sz w:val="24"/>
          <w:szCs w:val="24"/>
        </w:rPr>
        <w:t>4.   Ensure effective communication through the use of handover reports.</w:t>
      </w:r>
    </w:p>
    <w:p w14:paraId="13A51579" w14:textId="5A7828FF" w:rsidR="0049747F" w:rsidRDefault="0049747F" w:rsidP="003922B0">
      <w:pPr>
        <w:ind w:left="450" w:hanging="450"/>
        <w:jc w:val="both"/>
        <w:rPr>
          <w:rFonts w:ascii="HelveticaNeueLT Pro 55 Roman" w:hAnsi="HelveticaNeueLT Pro 55 Roman"/>
          <w:sz w:val="24"/>
          <w:szCs w:val="24"/>
        </w:rPr>
      </w:pPr>
      <w:r w:rsidRPr="0049747F">
        <w:rPr>
          <w:rFonts w:ascii="HelveticaNeueLT Pro 55 Roman" w:hAnsi="HelveticaNeueLT Pro 55 Roman"/>
          <w:sz w:val="24"/>
          <w:szCs w:val="24"/>
        </w:rPr>
        <w:t>5.   Provide occasional support to those families and single people who are residing in refuge accommodation.</w:t>
      </w:r>
    </w:p>
    <w:p w14:paraId="4EC9B240" w14:textId="5713B131" w:rsidR="00B912ED" w:rsidRPr="0049747F" w:rsidRDefault="00B912ED" w:rsidP="003922B0">
      <w:pPr>
        <w:ind w:left="450" w:hanging="450"/>
        <w:jc w:val="both"/>
        <w:rPr>
          <w:rFonts w:ascii="HelveticaNeueLT Pro 55 Roman" w:hAnsi="HelveticaNeueLT Pro 55 Roman"/>
          <w:sz w:val="24"/>
          <w:szCs w:val="24"/>
        </w:rPr>
      </w:pPr>
      <w:r>
        <w:rPr>
          <w:rFonts w:ascii="HelveticaNeueLT Pro 55 Roman" w:hAnsi="HelveticaNeueLT Pro 55 Roman"/>
          <w:sz w:val="24"/>
          <w:szCs w:val="24"/>
        </w:rPr>
        <w:t xml:space="preserve">6. </w:t>
      </w:r>
      <w:r w:rsidR="00797A62">
        <w:rPr>
          <w:rFonts w:ascii="HelveticaNeueLT Pro 55 Roman" w:hAnsi="HelveticaNeueLT Pro 55 Roman"/>
          <w:sz w:val="24"/>
          <w:szCs w:val="24"/>
        </w:rPr>
        <w:t xml:space="preserve"> </w:t>
      </w:r>
      <w:r w:rsidRPr="00B912ED">
        <w:rPr>
          <w:rFonts w:ascii="HelveticaNeueLT Pro 55 Roman" w:hAnsi="HelveticaNeueLT Pro 55 Roman"/>
          <w:sz w:val="24"/>
          <w:szCs w:val="24"/>
        </w:rPr>
        <w:t>To maintain confidential records and monitoring systems.</w:t>
      </w:r>
    </w:p>
    <w:p w14:paraId="3F356FC4" w14:textId="36B0A647" w:rsidR="0049747F" w:rsidRPr="0049747F" w:rsidRDefault="00B912ED" w:rsidP="003922B0">
      <w:pPr>
        <w:ind w:left="450" w:hanging="450"/>
        <w:jc w:val="both"/>
        <w:rPr>
          <w:rFonts w:ascii="HelveticaNeueLT Pro 55 Roman" w:hAnsi="HelveticaNeueLT Pro 55 Roman"/>
          <w:sz w:val="24"/>
          <w:szCs w:val="24"/>
        </w:rPr>
      </w:pPr>
      <w:r>
        <w:rPr>
          <w:rFonts w:ascii="HelveticaNeueLT Pro 55 Roman" w:hAnsi="HelveticaNeueLT Pro 55 Roman"/>
          <w:sz w:val="24"/>
          <w:szCs w:val="24"/>
        </w:rPr>
        <w:t>7</w:t>
      </w:r>
      <w:r w:rsidR="0049747F" w:rsidRPr="0049747F">
        <w:rPr>
          <w:rFonts w:ascii="HelveticaNeueLT Pro 55 Roman" w:hAnsi="HelveticaNeueLT Pro 55 Roman"/>
          <w:sz w:val="24"/>
          <w:szCs w:val="24"/>
        </w:rPr>
        <w:t xml:space="preserve">. </w:t>
      </w:r>
      <w:r w:rsidR="00797A62">
        <w:rPr>
          <w:rFonts w:ascii="HelveticaNeueLT Pro 55 Roman" w:hAnsi="HelveticaNeueLT Pro 55 Roman"/>
          <w:sz w:val="24"/>
          <w:szCs w:val="24"/>
        </w:rPr>
        <w:t>T</w:t>
      </w:r>
      <w:r w:rsidR="0049747F" w:rsidRPr="0049747F">
        <w:rPr>
          <w:rFonts w:ascii="HelveticaNeueLT Pro 55 Roman" w:hAnsi="HelveticaNeueLT Pro 55 Roman"/>
          <w:sz w:val="24"/>
          <w:szCs w:val="24"/>
        </w:rPr>
        <w:t>o welcome and book in new families/</w:t>
      </w:r>
      <w:r w:rsidR="00DF7635">
        <w:rPr>
          <w:rFonts w:ascii="HelveticaNeueLT Pro 55 Roman" w:hAnsi="HelveticaNeueLT Pro 55 Roman"/>
          <w:sz w:val="24"/>
          <w:szCs w:val="24"/>
        </w:rPr>
        <w:t>w</w:t>
      </w:r>
      <w:r w:rsidR="0049747F" w:rsidRPr="0049747F">
        <w:rPr>
          <w:rFonts w:ascii="HelveticaNeueLT Pro 55 Roman" w:hAnsi="HelveticaNeueLT Pro 55 Roman"/>
          <w:sz w:val="24"/>
          <w:szCs w:val="24"/>
        </w:rPr>
        <w:t xml:space="preserve">omen into the main refuge in an emergency or as previously planned with day staff. </w:t>
      </w:r>
    </w:p>
    <w:p w14:paraId="000D7D83" w14:textId="6C7589A1" w:rsidR="0049747F" w:rsidRPr="0049747F" w:rsidRDefault="00B912ED" w:rsidP="003922B0">
      <w:pPr>
        <w:ind w:left="450" w:hanging="450"/>
        <w:jc w:val="both"/>
        <w:rPr>
          <w:rFonts w:ascii="HelveticaNeueLT Pro 55 Roman" w:hAnsi="HelveticaNeueLT Pro 55 Roman"/>
          <w:sz w:val="24"/>
          <w:szCs w:val="24"/>
        </w:rPr>
      </w:pPr>
      <w:r>
        <w:rPr>
          <w:rFonts w:ascii="HelveticaNeueLT Pro 55 Roman" w:hAnsi="HelveticaNeueLT Pro 55 Roman"/>
          <w:sz w:val="24"/>
          <w:szCs w:val="24"/>
        </w:rPr>
        <w:t>8</w:t>
      </w:r>
      <w:r w:rsidR="0049747F" w:rsidRPr="0049747F">
        <w:rPr>
          <w:rFonts w:ascii="HelveticaNeueLT Pro 55 Roman" w:hAnsi="HelveticaNeueLT Pro 55 Roman"/>
          <w:sz w:val="24"/>
          <w:szCs w:val="24"/>
        </w:rPr>
        <w:t>.   To undertake health and safety and fire checks in the main building as appropriate.</w:t>
      </w:r>
    </w:p>
    <w:p w14:paraId="2094ACC2" w14:textId="36BB83A5" w:rsidR="0049747F" w:rsidRPr="0049747F" w:rsidRDefault="00B912ED" w:rsidP="003922B0">
      <w:pPr>
        <w:ind w:left="450" w:hanging="450"/>
        <w:jc w:val="both"/>
        <w:rPr>
          <w:rFonts w:ascii="HelveticaNeueLT Pro 55 Roman" w:hAnsi="HelveticaNeueLT Pro 55 Roman"/>
          <w:sz w:val="24"/>
          <w:szCs w:val="24"/>
        </w:rPr>
      </w:pPr>
      <w:r>
        <w:rPr>
          <w:rFonts w:ascii="HelveticaNeueLT Pro 55 Roman" w:hAnsi="HelveticaNeueLT Pro 55 Roman"/>
          <w:sz w:val="24"/>
          <w:szCs w:val="24"/>
        </w:rPr>
        <w:t>9</w:t>
      </w:r>
      <w:r w:rsidR="0049747F" w:rsidRPr="0049747F">
        <w:rPr>
          <w:rFonts w:ascii="HelveticaNeueLT Pro 55 Roman" w:hAnsi="HelveticaNeueLT Pro 55 Roman"/>
          <w:sz w:val="24"/>
          <w:szCs w:val="24"/>
        </w:rPr>
        <w:t xml:space="preserve">.  </w:t>
      </w:r>
      <w:r w:rsidR="00797A62">
        <w:rPr>
          <w:rFonts w:ascii="HelveticaNeueLT Pro 55 Roman" w:hAnsi="HelveticaNeueLT Pro 55 Roman"/>
          <w:sz w:val="24"/>
          <w:szCs w:val="24"/>
        </w:rPr>
        <w:t xml:space="preserve"> T</w:t>
      </w:r>
      <w:r w:rsidR="0049747F" w:rsidRPr="0049747F">
        <w:rPr>
          <w:rFonts w:ascii="HelveticaNeueLT Pro 55 Roman" w:hAnsi="HelveticaNeueLT Pro 55 Roman"/>
          <w:sz w:val="24"/>
          <w:szCs w:val="24"/>
        </w:rPr>
        <w:t xml:space="preserve">o deal with any breaches of Tenancy following LWA procedures maintaining your </w:t>
      </w:r>
      <w:r w:rsidR="001E26F7" w:rsidRPr="0049747F">
        <w:rPr>
          <w:rFonts w:ascii="HelveticaNeueLT Pro 55 Roman" w:hAnsi="HelveticaNeueLT Pro 55 Roman"/>
          <w:sz w:val="24"/>
          <w:szCs w:val="24"/>
        </w:rPr>
        <w:t>own safety</w:t>
      </w:r>
      <w:r w:rsidR="0049747F" w:rsidRPr="0049747F">
        <w:rPr>
          <w:rFonts w:ascii="HelveticaNeueLT Pro 55 Roman" w:hAnsi="HelveticaNeueLT Pro 55 Roman"/>
          <w:sz w:val="24"/>
          <w:szCs w:val="24"/>
        </w:rPr>
        <w:t xml:space="preserve"> and reporting to the Manager on call.</w:t>
      </w:r>
    </w:p>
    <w:p w14:paraId="5D15D61D" w14:textId="2E3C2EE9" w:rsidR="0049747F" w:rsidRPr="0049747F" w:rsidRDefault="0049747F" w:rsidP="003922B0">
      <w:pPr>
        <w:ind w:left="450" w:hanging="450"/>
        <w:jc w:val="both"/>
        <w:rPr>
          <w:rFonts w:ascii="HelveticaNeueLT Pro 55 Roman" w:hAnsi="HelveticaNeueLT Pro 55 Roman"/>
          <w:sz w:val="24"/>
          <w:szCs w:val="24"/>
        </w:rPr>
      </w:pPr>
      <w:r w:rsidRPr="0049747F">
        <w:rPr>
          <w:rFonts w:ascii="HelveticaNeueLT Pro 55 Roman" w:hAnsi="HelveticaNeueLT Pro 55 Roman"/>
          <w:sz w:val="24"/>
          <w:szCs w:val="24"/>
        </w:rPr>
        <w:t xml:space="preserve">10. Complete any admin duties requested by the OOH Team </w:t>
      </w:r>
      <w:r w:rsidR="001D73DA">
        <w:rPr>
          <w:rFonts w:ascii="HelveticaNeueLT Pro 55 Roman" w:hAnsi="HelveticaNeueLT Pro 55 Roman"/>
          <w:sz w:val="24"/>
          <w:szCs w:val="24"/>
        </w:rPr>
        <w:t>Leader or Operations Manager (Refuge)</w:t>
      </w:r>
      <w:r w:rsidRPr="0049747F">
        <w:rPr>
          <w:rFonts w:ascii="HelveticaNeueLT Pro 55 Roman" w:hAnsi="HelveticaNeueLT Pro 55 Roman"/>
          <w:sz w:val="24"/>
          <w:szCs w:val="24"/>
        </w:rPr>
        <w:t>.</w:t>
      </w:r>
    </w:p>
    <w:p w14:paraId="29C4038F" w14:textId="7EB25C72" w:rsidR="0049747F" w:rsidRDefault="0049747F" w:rsidP="003922B0">
      <w:pPr>
        <w:ind w:left="450" w:hanging="450"/>
        <w:jc w:val="both"/>
        <w:rPr>
          <w:rFonts w:ascii="HelveticaNeueLT Pro 55 Roman" w:hAnsi="HelveticaNeueLT Pro 55 Roman"/>
          <w:sz w:val="24"/>
          <w:szCs w:val="24"/>
        </w:rPr>
      </w:pPr>
      <w:r w:rsidRPr="0049747F">
        <w:rPr>
          <w:rFonts w:ascii="HelveticaNeueLT Pro 55 Roman" w:hAnsi="HelveticaNeueLT Pro 55 Roman"/>
          <w:sz w:val="24"/>
          <w:szCs w:val="24"/>
        </w:rPr>
        <w:t>11. Maintain high levels of cleanliness and health and safety standards throughout the building and report any defects, maintenance issues, repairs effectively and in a timely manner.</w:t>
      </w:r>
    </w:p>
    <w:p w14:paraId="1B918B6F" w14:textId="448D4A88" w:rsidR="00797A62" w:rsidRDefault="00797A62" w:rsidP="003922B0">
      <w:pPr>
        <w:ind w:left="450" w:hanging="450"/>
        <w:jc w:val="both"/>
        <w:rPr>
          <w:rFonts w:ascii="HelveticaNeueLT Pro 55 Roman" w:hAnsi="HelveticaNeueLT Pro 55 Roman"/>
          <w:sz w:val="24"/>
          <w:szCs w:val="24"/>
        </w:rPr>
      </w:pPr>
      <w:r>
        <w:rPr>
          <w:rFonts w:ascii="HelveticaNeueLT Pro 55 Roman" w:hAnsi="HelveticaNeueLT Pro 55 Roman"/>
          <w:sz w:val="24"/>
          <w:szCs w:val="24"/>
        </w:rPr>
        <w:t>12. Develop a range of activities with service users at weekends and evenings</w:t>
      </w:r>
      <w:r w:rsidR="00D415A4">
        <w:rPr>
          <w:rFonts w:ascii="HelveticaNeueLT Pro 55 Roman" w:hAnsi="HelveticaNeueLT Pro 55 Roman"/>
          <w:sz w:val="24"/>
          <w:szCs w:val="24"/>
        </w:rPr>
        <w:t>.</w:t>
      </w:r>
    </w:p>
    <w:p w14:paraId="7C614AC3" w14:textId="45A25684" w:rsidR="0049747F" w:rsidRDefault="00A142AF" w:rsidP="001D73DA">
      <w:pPr>
        <w:ind w:left="450" w:hanging="450"/>
        <w:jc w:val="both"/>
        <w:rPr>
          <w:rFonts w:ascii="HelveticaNeueLT Pro 55 Roman" w:hAnsi="HelveticaNeueLT Pro 55 Roman"/>
          <w:sz w:val="24"/>
          <w:szCs w:val="24"/>
        </w:rPr>
      </w:pPr>
      <w:r>
        <w:rPr>
          <w:rFonts w:ascii="HelveticaNeueLT Pro 55 Roman" w:hAnsi="HelveticaNeueLT Pro 55 Roman"/>
          <w:sz w:val="24"/>
          <w:szCs w:val="24"/>
        </w:rPr>
        <w:t>13. Reply to offline/online messages left on our webchat facility</w:t>
      </w:r>
      <w:r w:rsidR="00D415A4">
        <w:rPr>
          <w:rFonts w:ascii="HelveticaNeueLT Pro 55 Roman" w:hAnsi="HelveticaNeueLT Pro 55 Roman"/>
          <w:sz w:val="24"/>
          <w:szCs w:val="24"/>
        </w:rPr>
        <w:t>.</w:t>
      </w:r>
    </w:p>
    <w:p w14:paraId="7FDDECFA" w14:textId="77777777" w:rsidR="001D73DA" w:rsidRDefault="001D73DA" w:rsidP="003922B0">
      <w:pPr>
        <w:ind w:left="450" w:hanging="450"/>
        <w:jc w:val="both"/>
        <w:rPr>
          <w:rFonts w:ascii="HelveticaNeueLT Pro 55 Roman" w:hAnsi="HelveticaNeueLT Pro 55 Roman"/>
          <w:sz w:val="24"/>
          <w:szCs w:val="24"/>
        </w:rPr>
      </w:pPr>
    </w:p>
    <w:p w14:paraId="69B4C0B5" w14:textId="77777777" w:rsidR="0049747F" w:rsidRPr="00F750C5" w:rsidRDefault="0049747F" w:rsidP="0049747F">
      <w:pPr>
        <w:pStyle w:val="Heading1"/>
        <w:ind w:left="426" w:hanging="426"/>
        <w:jc w:val="both"/>
        <w:rPr>
          <w:rFonts w:ascii="HelveticaNeueLT Pro 55 Roman" w:hAnsi="HelveticaNeueLT Pro 55 Roman"/>
          <w:color w:val="772583"/>
        </w:rPr>
      </w:pPr>
      <w:r w:rsidRPr="00F750C5">
        <w:rPr>
          <w:rFonts w:ascii="HelveticaNeueLT Pro 55 Roman" w:hAnsi="HelveticaNeueLT Pro 55 Roman"/>
          <w:color w:val="772583"/>
        </w:rPr>
        <w:lastRenderedPageBreak/>
        <w:t xml:space="preserve">General </w:t>
      </w:r>
    </w:p>
    <w:p w14:paraId="6D81C1F4" w14:textId="77777777" w:rsidR="0049747F" w:rsidRPr="0049747F" w:rsidRDefault="0049747F" w:rsidP="0049747F">
      <w:pPr>
        <w:jc w:val="both"/>
        <w:rPr>
          <w:rFonts w:ascii="HelveticaNeueLT Pro 55 Roman" w:hAnsi="HelveticaNeueLT Pro 55 Roman"/>
          <w:sz w:val="24"/>
          <w:szCs w:val="24"/>
        </w:rPr>
      </w:pPr>
    </w:p>
    <w:p w14:paraId="5FC95A71" w14:textId="507634D5" w:rsidR="0049747F" w:rsidRPr="0049747F" w:rsidRDefault="0049747F" w:rsidP="0049747F">
      <w:pPr>
        <w:jc w:val="both"/>
        <w:rPr>
          <w:rFonts w:ascii="HelveticaNeueLT Pro 55 Roman" w:hAnsi="HelveticaNeueLT Pro 55 Roman"/>
          <w:sz w:val="24"/>
          <w:szCs w:val="24"/>
        </w:rPr>
      </w:pPr>
      <w:r w:rsidRPr="0049747F">
        <w:rPr>
          <w:rFonts w:ascii="HelveticaNeueLT Pro 55 Roman" w:hAnsi="HelveticaNeueLT Pro 55 Roman"/>
          <w:sz w:val="24"/>
          <w:szCs w:val="24"/>
        </w:rPr>
        <w:t>1</w:t>
      </w:r>
      <w:r w:rsidR="00A142AF">
        <w:rPr>
          <w:rFonts w:ascii="HelveticaNeueLT Pro 55 Roman" w:hAnsi="HelveticaNeueLT Pro 55 Roman"/>
          <w:sz w:val="24"/>
          <w:szCs w:val="24"/>
        </w:rPr>
        <w:t>4</w:t>
      </w:r>
      <w:r w:rsidRPr="0049747F">
        <w:rPr>
          <w:rFonts w:ascii="HelveticaNeueLT Pro 55 Roman" w:hAnsi="HelveticaNeueLT Pro 55 Roman"/>
          <w:sz w:val="24"/>
          <w:szCs w:val="24"/>
        </w:rPr>
        <w:t>.  To work within LWA Policies and procedures at all times.</w:t>
      </w:r>
    </w:p>
    <w:p w14:paraId="4A9F848E" w14:textId="5B092F30" w:rsidR="0049747F" w:rsidRPr="0049747F" w:rsidRDefault="0049747F" w:rsidP="0049747F">
      <w:pPr>
        <w:jc w:val="both"/>
        <w:rPr>
          <w:rFonts w:ascii="HelveticaNeueLT Pro 55 Roman" w:hAnsi="HelveticaNeueLT Pro 55 Roman"/>
          <w:sz w:val="24"/>
          <w:szCs w:val="24"/>
        </w:rPr>
      </w:pPr>
      <w:r w:rsidRPr="0049747F">
        <w:rPr>
          <w:rFonts w:ascii="HelveticaNeueLT Pro 55 Roman" w:hAnsi="HelveticaNeueLT Pro 55 Roman"/>
          <w:sz w:val="24"/>
          <w:szCs w:val="24"/>
        </w:rPr>
        <w:t>1</w:t>
      </w:r>
      <w:r w:rsidR="00A142AF">
        <w:rPr>
          <w:rFonts w:ascii="HelveticaNeueLT Pro 55 Roman" w:hAnsi="HelveticaNeueLT Pro 55 Roman"/>
          <w:sz w:val="24"/>
          <w:szCs w:val="24"/>
        </w:rPr>
        <w:t>5</w:t>
      </w:r>
      <w:r w:rsidRPr="0049747F">
        <w:rPr>
          <w:rFonts w:ascii="HelveticaNeueLT Pro 55 Roman" w:hAnsi="HelveticaNeueLT Pro 55 Roman"/>
          <w:sz w:val="24"/>
          <w:szCs w:val="24"/>
        </w:rPr>
        <w:t xml:space="preserve">.  To attend </w:t>
      </w:r>
      <w:r w:rsidR="001E26F7">
        <w:rPr>
          <w:rFonts w:ascii="HelveticaNeueLT Pro 55 Roman" w:hAnsi="HelveticaNeueLT Pro 55 Roman"/>
          <w:sz w:val="24"/>
          <w:szCs w:val="24"/>
        </w:rPr>
        <w:t>appropriate team meetings and other events</w:t>
      </w:r>
      <w:r w:rsidRPr="0049747F">
        <w:rPr>
          <w:rFonts w:ascii="HelveticaNeueLT Pro 55 Roman" w:hAnsi="HelveticaNeueLT Pro 55 Roman"/>
          <w:sz w:val="24"/>
          <w:szCs w:val="24"/>
        </w:rPr>
        <w:t>.</w:t>
      </w:r>
    </w:p>
    <w:p w14:paraId="64AD1DD1" w14:textId="1ED92375" w:rsidR="0049747F" w:rsidRPr="0049747F" w:rsidRDefault="0049747F" w:rsidP="0049747F">
      <w:pPr>
        <w:jc w:val="both"/>
        <w:rPr>
          <w:rFonts w:ascii="HelveticaNeueLT Pro 55 Roman" w:hAnsi="HelveticaNeueLT Pro 55 Roman"/>
          <w:sz w:val="24"/>
          <w:szCs w:val="24"/>
        </w:rPr>
      </w:pPr>
      <w:r w:rsidRPr="0049747F">
        <w:rPr>
          <w:rFonts w:ascii="HelveticaNeueLT Pro 55 Roman" w:hAnsi="HelveticaNeueLT Pro 55 Roman"/>
          <w:sz w:val="24"/>
          <w:szCs w:val="24"/>
        </w:rPr>
        <w:t>1</w:t>
      </w:r>
      <w:r w:rsidR="00A142AF">
        <w:rPr>
          <w:rFonts w:ascii="HelveticaNeueLT Pro 55 Roman" w:hAnsi="HelveticaNeueLT Pro 55 Roman"/>
          <w:sz w:val="24"/>
          <w:szCs w:val="24"/>
        </w:rPr>
        <w:t>6</w:t>
      </w:r>
      <w:r w:rsidRPr="0049747F">
        <w:rPr>
          <w:rFonts w:ascii="HelveticaNeueLT Pro 55 Roman" w:hAnsi="HelveticaNeueLT Pro 55 Roman"/>
          <w:sz w:val="24"/>
          <w:szCs w:val="24"/>
        </w:rPr>
        <w:t>.  To embrace anti–discriminatory practice in all aspects of the role</w:t>
      </w:r>
      <w:r w:rsidR="00D415A4">
        <w:rPr>
          <w:rFonts w:ascii="HelveticaNeueLT Pro 55 Roman" w:hAnsi="HelveticaNeueLT Pro 55 Roman"/>
          <w:sz w:val="24"/>
          <w:szCs w:val="24"/>
        </w:rPr>
        <w:t>.</w:t>
      </w:r>
    </w:p>
    <w:p w14:paraId="605DB9C9" w14:textId="179C10A0" w:rsidR="0049747F" w:rsidRDefault="0049747F" w:rsidP="003922B0">
      <w:pPr>
        <w:ind w:left="450" w:hanging="450"/>
        <w:jc w:val="both"/>
        <w:rPr>
          <w:rFonts w:ascii="HelveticaNeueLT Pro 55 Roman" w:hAnsi="HelveticaNeueLT Pro 55 Roman"/>
          <w:sz w:val="24"/>
          <w:szCs w:val="24"/>
        </w:rPr>
      </w:pPr>
      <w:r w:rsidRPr="0049747F">
        <w:rPr>
          <w:rFonts w:ascii="HelveticaNeueLT Pro 55 Roman" w:hAnsi="HelveticaNeueLT Pro 55 Roman"/>
          <w:sz w:val="24"/>
          <w:szCs w:val="24"/>
        </w:rPr>
        <w:t>1</w:t>
      </w:r>
      <w:r w:rsidR="00A142AF">
        <w:rPr>
          <w:rFonts w:ascii="HelveticaNeueLT Pro 55 Roman" w:hAnsi="HelveticaNeueLT Pro 55 Roman"/>
          <w:sz w:val="24"/>
          <w:szCs w:val="24"/>
        </w:rPr>
        <w:t>7</w:t>
      </w:r>
      <w:r w:rsidRPr="0049747F">
        <w:rPr>
          <w:rFonts w:ascii="HelveticaNeueLT Pro 55 Roman" w:hAnsi="HelveticaNeueLT Pro 55 Roman"/>
          <w:sz w:val="24"/>
          <w:szCs w:val="24"/>
        </w:rPr>
        <w:t xml:space="preserve">. </w:t>
      </w:r>
      <w:r w:rsidR="00F2333E">
        <w:rPr>
          <w:rFonts w:ascii="HelveticaNeueLT Pro 55 Roman" w:hAnsi="HelveticaNeueLT Pro 55 Roman"/>
          <w:sz w:val="24"/>
          <w:szCs w:val="24"/>
        </w:rPr>
        <w:t xml:space="preserve"> </w:t>
      </w:r>
      <w:r w:rsidRPr="0049747F">
        <w:rPr>
          <w:rFonts w:ascii="HelveticaNeueLT Pro 55 Roman" w:hAnsi="HelveticaNeueLT Pro 55 Roman"/>
          <w:sz w:val="24"/>
          <w:szCs w:val="24"/>
        </w:rPr>
        <w:t xml:space="preserve">To work in a </w:t>
      </w:r>
      <w:r w:rsidR="001E26F7" w:rsidRPr="0049747F">
        <w:rPr>
          <w:rFonts w:ascii="HelveticaNeueLT Pro 55 Roman" w:hAnsi="HelveticaNeueLT Pro 55 Roman"/>
          <w:sz w:val="24"/>
          <w:szCs w:val="24"/>
        </w:rPr>
        <w:t>non-judgemental</w:t>
      </w:r>
      <w:r w:rsidRPr="0049747F">
        <w:rPr>
          <w:rFonts w:ascii="HelveticaNeueLT Pro 55 Roman" w:hAnsi="HelveticaNeueLT Pro 55 Roman"/>
          <w:sz w:val="24"/>
          <w:szCs w:val="24"/>
        </w:rPr>
        <w:t>, non-directive and empowering way with all current clients and callers into the service.</w:t>
      </w:r>
    </w:p>
    <w:p w14:paraId="41A262CF" w14:textId="15B67F32" w:rsidR="001E26F7" w:rsidRPr="001E26F7" w:rsidRDefault="001E26F7" w:rsidP="003922B0">
      <w:pPr>
        <w:ind w:left="540" w:hanging="540"/>
        <w:jc w:val="both"/>
        <w:rPr>
          <w:rFonts w:ascii="HelveticaNeueLT Pro 55 Roman" w:hAnsi="HelveticaNeueLT Pro 55 Roman"/>
          <w:sz w:val="24"/>
          <w:szCs w:val="24"/>
        </w:rPr>
      </w:pPr>
      <w:r>
        <w:rPr>
          <w:rFonts w:ascii="HelveticaNeueLT Pro 55 Roman" w:hAnsi="HelveticaNeueLT Pro 55 Roman"/>
          <w:sz w:val="24"/>
          <w:szCs w:val="24"/>
        </w:rPr>
        <w:t>1</w:t>
      </w:r>
      <w:r w:rsidR="00A142AF">
        <w:rPr>
          <w:rFonts w:ascii="HelveticaNeueLT Pro 55 Roman" w:hAnsi="HelveticaNeueLT Pro 55 Roman"/>
          <w:sz w:val="24"/>
          <w:szCs w:val="24"/>
        </w:rPr>
        <w:t>8</w:t>
      </w:r>
      <w:r>
        <w:rPr>
          <w:rFonts w:ascii="HelveticaNeueLT Pro 55 Roman" w:hAnsi="HelveticaNeueLT Pro 55 Roman"/>
          <w:sz w:val="24"/>
          <w:szCs w:val="24"/>
        </w:rPr>
        <w:t xml:space="preserve">. </w:t>
      </w:r>
      <w:r w:rsidR="00797A62">
        <w:rPr>
          <w:rFonts w:ascii="HelveticaNeueLT Pro 55 Roman" w:hAnsi="HelveticaNeueLT Pro 55 Roman"/>
          <w:sz w:val="24"/>
          <w:szCs w:val="24"/>
        </w:rPr>
        <w:t xml:space="preserve"> </w:t>
      </w:r>
      <w:r w:rsidR="00E3384A">
        <w:rPr>
          <w:rFonts w:ascii="HelveticaNeueLT Pro 55 Roman" w:hAnsi="HelveticaNeueLT Pro 55 Roman"/>
          <w:sz w:val="24"/>
          <w:szCs w:val="24"/>
        </w:rPr>
        <w:t>To u</w:t>
      </w:r>
      <w:r w:rsidR="00E3384A" w:rsidRPr="001E26F7">
        <w:rPr>
          <w:rFonts w:ascii="HelveticaNeueLT Pro 55 Roman" w:hAnsi="HelveticaNeueLT Pro 55 Roman"/>
          <w:sz w:val="24"/>
          <w:szCs w:val="24"/>
        </w:rPr>
        <w:t xml:space="preserve">ndertake </w:t>
      </w:r>
      <w:r w:rsidRPr="001E26F7">
        <w:rPr>
          <w:rFonts w:ascii="HelveticaNeueLT Pro 55 Roman" w:hAnsi="HelveticaNeueLT Pro 55 Roman"/>
          <w:sz w:val="24"/>
          <w:szCs w:val="24"/>
        </w:rPr>
        <w:t>any training or development opportunities provided by LWA / LDVS.</w:t>
      </w:r>
    </w:p>
    <w:p w14:paraId="550EE990" w14:textId="1241A528" w:rsidR="001E26F7" w:rsidRDefault="001E26F7" w:rsidP="00E3384A">
      <w:pPr>
        <w:ind w:left="540" w:hanging="540"/>
        <w:jc w:val="both"/>
        <w:rPr>
          <w:rFonts w:ascii="HelveticaNeueLT Pro 55 Roman" w:hAnsi="HelveticaNeueLT Pro 55 Roman"/>
          <w:sz w:val="24"/>
          <w:szCs w:val="24"/>
        </w:rPr>
      </w:pPr>
      <w:r w:rsidRPr="001E26F7">
        <w:rPr>
          <w:rFonts w:ascii="HelveticaNeueLT Pro 55 Roman" w:hAnsi="HelveticaNeueLT Pro 55 Roman"/>
          <w:sz w:val="24"/>
          <w:szCs w:val="24"/>
        </w:rPr>
        <w:t>1</w:t>
      </w:r>
      <w:r w:rsidR="00A142AF">
        <w:rPr>
          <w:rFonts w:ascii="HelveticaNeueLT Pro 55 Roman" w:hAnsi="HelveticaNeueLT Pro 55 Roman"/>
          <w:sz w:val="24"/>
          <w:szCs w:val="24"/>
        </w:rPr>
        <w:t>9</w:t>
      </w:r>
      <w:r w:rsidRPr="001E26F7">
        <w:rPr>
          <w:rFonts w:ascii="HelveticaNeueLT Pro 55 Roman" w:hAnsi="HelveticaNeueLT Pro 55 Roman"/>
          <w:sz w:val="24"/>
          <w:szCs w:val="24"/>
        </w:rPr>
        <w:t>.  To work with respect and in partnership with colleagues within and external to LWA.</w:t>
      </w:r>
    </w:p>
    <w:p w14:paraId="25D1ABD6" w14:textId="3F91A651" w:rsidR="001E26F7" w:rsidRDefault="00A142AF" w:rsidP="001D73DA">
      <w:pPr>
        <w:spacing w:after="120"/>
        <w:ind w:left="540" w:hanging="540"/>
        <w:jc w:val="both"/>
        <w:rPr>
          <w:rFonts w:ascii="HelveticaNeueLT Pro 55 Roman" w:hAnsi="HelveticaNeueLT Pro 55 Roman"/>
          <w:sz w:val="24"/>
          <w:szCs w:val="24"/>
        </w:rPr>
      </w:pPr>
      <w:r>
        <w:rPr>
          <w:rFonts w:ascii="HelveticaNeueLT Pro 55 Roman" w:hAnsi="HelveticaNeueLT Pro 55 Roman"/>
          <w:sz w:val="24"/>
          <w:szCs w:val="24"/>
        </w:rPr>
        <w:t>20</w:t>
      </w:r>
      <w:r w:rsidR="001E26F7">
        <w:rPr>
          <w:rFonts w:ascii="HelveticaNeueLT Pro 55 Roman" w:hAnsi="HelveticaNeueLT Pro 55 Roman"/>
          <w:sz w:val="24"/>
          <w:szCs w:val="24"/>
        </w:rPr>
        <w:t>.</w:t>
      </w:r>
      <w:r w:rsidR="00797A62">
        <w:rPr>
          <w:rFonts w:ascii="HelveticaNeueLT Pro 55 Roman" w:hAnsi="HelveticaNeueLT Pro 55 Roman"/>
          <w:sz w:val="24"/>
          <w:szCs w:val="24"/>
        </w:rPr>
        <w:t xml:space="preserve"> </w:t>
      </w:r>
      <w:r w:rsidR="001E26F7" w:rsidRPr="001E26F7">
        <w:rPr>
          <w:rFonts w:ascii="HelveticaNeueLT Pro 55 Roman" w:hAnsi="HelveticaNeueLT Pro 55 Roman"/>
          <w:sz w:val="24"/>
          <w:szCs w:val="24"/>
        </w:rPr>
        <w:t>To undertake any other duties as may be deemed consistent with the requirements of the post.</w:t>
      </w:r>
    </w:p>
    <w:p w14:paraId="51A63D7A" w14:textId="0BD86B45" w:rsidR="00E3384A" w:rsidRPr="009B3CCC" w:rsidRDefault="00E3384A" w:rsidP="003922B0">
      <w:pPr>
        <w:spacing w:after="120"/>
        <w:ind w:left="540" w:hanging="540"/>
        <w:jc w:val="both"/>
        <w:rPr>
          <w:rFonts w:ascii="HelveticaNeueLT Pro 55 Roman" w:hAnsi="HelveticaNeueLT Pro 55 Roman"/>
          <w:sz w:val="24"/>
          <w:szCs w:val="24"/>
        </w:rPr>
      </w:pPr>
      <w:r>
        <w:rPr>
          <w:rFonts w:ascii="HelveticaNeueLT Pro 55 Roman" w:hAnsi="HelveticaNeueLT Pro 55 Roman"/>
          <w:sz w:val="24"/>
          <w:szCs w:val="24"/>
        </w:rPr>
        <w:t>21.</w:t>
      </w:r>
      <w:r>
        <w:rPr>
          <w:rFonts w:ascii="HelveticaNeueLT Pro 55 Roman" w:hAnsi="HelveticaNeueLT Pro 55 Roman"/>
          <w:sz w:val="24"/>
          <w:szCs w:val="24"/>
        </w:rPr>
        <w:tab/>
      </w:r>
      <w:r w:rsidRPr="009B3CCC">
        <w:rPr>
          <w:rFonts w:ascii="HelveticaNeueLT Pro 55 Roman" w:hAnsi="HelveticaNeueLT Pro 55 Roman"/>
          <w:sz w:val="24"/>
          <w:szCs w:val="24"/>
        </w:rPr>
        <w:t>To take all reasonable precautions to ensure your health and safety while at work, as well as that of your colleagues, clients and visitors to refuge, in accordance with LWA’s Health and Safety Policy</w:t>
      </w:r>
    </w:p>
    <w:p w14:paraId="4D0EDB4F" w14:textId="77777777" w:rsidR="001E26F7" w:rsidRPr="0049747F" w:rsidRDefault="001E26F7" w:rsidP="0049747F">
      <w:pPr>
        <w:jc w:val="both"/>
        <w:rPr>
          <w:rFonts w:ascii="HelveticaNeueLT Pro 55 Roman" w:hAnsi="HelveticaNeueLT Pro 55 Roman"/>
          <w:sz w:val="24"/>
          <w:szCs w:val="24"/>
        </w:rPr>
      </w:pPr>
    </w:p>
    <w:p w14:paraId="7012AF24" w14:textId="76C99B46" w:rsidR="00A507B8" w:rsidRDefault="00A507B8" w:rsidP="00E64598">
      <w:pPr>
        <w:widowControl/>
        <w:autoSpaceDE/>
        <w:autoSpaceDN/>
        <w:spacing w:after="160" w:line="259" w:lineRule="auto"/>
        <w:jc w:val="both"/>
        <w:rPr>
          <w:rFonts w:ascii="HelveticaNeueLT Pro 55 Roman" w:hAnsi="HelveticaNeueLT Pro 55 Roman"/>
          <w:b/>
          <w:sz w:val="28"/>
        </w:rPr>
      </w:pPr>
    </w:p>
    <w:p w14:paraId="2F56CCEF" w14:textId="77777777" w:rsidR="00B912ED" w:rsidRDefault="00B912ED" w:rsidP="00E64598">
      <w:pPr>
        <w:widowControl/>
        <w:autoSpaceDE/>
        <w:autoSpaceDN/>
        <w:spacing w:after="160" w:line="259" w:lineRule="auto"/>
        <w:jc w:val="both"/>
        <w:rPr>
          <w:rFonts w:ascii="HelveticaNeueLT Pro 55 Roman" w:hAnsi="HelveticaNeueLT Pro 55 Roman"/>
          <w:b/>
          <w:sz w:val="28"/>
        </w:rPr>
      </w:pPr>
    </w:p>
    <w:p w14:paraId="17D5E194" w14:textId="354ED9A3" w:rsidR="004D55A7" w:rsidRDefault="004D55A7" w:rsidP="004D55A7">
      <w:pPr>
        <w:jc w:val="both"/>
        <w:rPr>
          <w:rFonts w:ascii="HelveticaNeueLT Pro 55 Roman" w:hAnsi="HelveticaNeueLT Pro 55 Roman"/>
          <w:b/>
          <w:sz w:val="28"/>
        </w:rPr>
      </w:pPr>
      <w:r w:rsidRPr="001C4C49">
        <w:rPr>
          <w:rFonts w:ascii="HelveticaNeueLT Pro 55 Roman" w:hAnsi="HelveticaNeueLT Pro 55 Roman"/>
          <w:b/>
          <w:sz w:val="28"/>
        </w:rPr>
        <w:t>Person Specification</w:t>
      </w:r>
    </w:p>
    <w:p w14:paraId="2D00202D" w14:textId="77777777" w:rsidR="00B912ED" w:rsidRPr="001C4C49" w:rsidRDefault="00B912ED" w:rsidP="004D55A7">
      <w:pPr>
        <w:jc w:val="both"/>
        <w:rPr>
          <w:rFonts w:ascii="HelveticaNeueLT Pro 55 Roman" w:hAnsi="HelveticaNeueLT Pro 55 Roman"/>
          <w:b/>
          <w:sz w:val="28"/>
        </w:rPr>
      </w:pPr>
    </w:p>
    <w:p w14:paraId="033BBB05" w14:textId="77777777" w:rsidR="00E3239C" w:rsidRPr="001C4C49" w:rsidRDefault="00E3239C" w:rsidP="00BD4EF6">
      <w:pPr>
        <w:jc w:val="both"/>
        <w:rPr>
          <w:rFonts w:ascii="HelveticaNeueLT Pro 55 Roman" w:hAnsi="HelveticaNeueLT Pro 55 Roman"/>
          <w:sz w:val="24"/>
          <w:szCs w:val="24"/>
        </w:rPr>
      </w:pPr>
    </w:p>
    <w:p w14:paraId="25825089" w14:textId="77777777" w:rsidR="001C4C49" w:rsidRPr="00B912ED" w:rsidRDefault="001C4C49" w:rsidP="001C4C49">
      <w:pPr>
        <w:jc w:val="both"/>
        <w:rPr>
          <w:rFonts w:ascii="HelveticaNeueLT Pro 55 Roman" w:hAnsi="HelveticaNeueLT Pro 55 Roman"/>
          <w:sz w:val="24"/>
          <w:szCs w:val="24"/>
        </w:rPr>
      </w:pPr>
      <w:r w:rsidRPr="00B912ED">
        <w:rPr>
          <w:rFonts w:ascii="HelveticaNeueLT Pro 55 Roman" w:hAnsi="HelveticaNeueLT Pro 55 Roman"/>
          <w:sz w:val="24"/>
          <w:szCs w:val="24"/>
        </w:rPr>
        <w:t>You are required to have experience of:</w:t>
      </w:r>
    </w:p>
    <w:p w14:paraId="13586793" w14:textId="77777777" w:rsidR="00103D6D" w:rsidRDefault="00103D6D" w:rsidP="001C4C49">
      <w:pPr>
        <w:jc w:val="both"/>
        <w:rPr>
          <w:rFonts w:ascii="HelveticaNeueLT Pro 55 Roman" w:hAnsi="HelveticaNeueLT Pro 55 Roman"/>
        </w:rPr>
      </w:pPr>
    </w:p>
    <w:tbl>
      <w:tblPr>
        <w:tblStyle w:val="TableGrid"/>
        <w:tblW w:w="9351" w:type="dxa"/>
        <w:tblLook w:val="04A0" w:firstRow="1" w:lastRow="0" w:firstColumn="1" w:lastColumn="0" w:noHBand="0" w:noVBand="1"/>
      </w:tblPr>
      <w:tblGrid>
        <w:gridCol w:w="7225"/>
        <w:gridCol w:w="2126"/>
      </w:tblGrid>
      <w:tr w:rsidR="009D1969" w14:paraId="1F1245F0" w14:textId="77777777" w:rsidTr="009D1969">
        <w:trPr>
          <w:trHeight w:val="513"/>
        </w:trPr>
        <w:tc>
          <w:tcPr>
            <w:tcW w:w="7225" w:type="dxa"/>
            <w:tcBorders>
              <w:top w:val="single" w:sz="4" w:space="0" w:color="auto"/>
              <w:left w:val="single" w:sz="4" w:space="0" w:color="auto"/>
              <w:bottom w:val="single" w:sz="4" w:space="0" w:color="auto"/>
              <w:right w:val="single" w:sz="4" w:space="0" w:color="auto"/>
            </w:tcBorders>
            <w:vAlign w:val="center"/>
            <w:hideMark/>
          </w:tcPr>
          <w:p w14:paraId="418A27AD" w14:textId="282C5957" w:rsidR="009D1969" w:rsidRDefault="009D1969">
            <w:pPr>
              <w:jc w:val="both"/>
              <w:rPr>
                <w:rFonts w:ascii="HelveticaNeueLT Pro 55 Roman" w:hAnsi="HelveticaNeueLT Pro 55 Roman"/>
                <w:color w:val="772583"/>
                <w:sz w:val="24"/>
                <w:szCs w:val="24"/>
              </w:rPr>
            </w:pPr>
            <w:r>
              <w:rPr>
                <w:rFonts w:ascii="HelveticaNeueLT Pro 55 Roman" w:hAnsi="HelveticaNeueLT Pro 55 Roman"/>
                <w:b/>
                <w:color w:val="772583"/>
                <w:sz w:val="24"/>
                <w:szCs w:val="24"/>
              </w:rPr>
              <w:t>Essential Experience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4DC205" w14:textId="77777777" w:rsidR="009D1969" w:rsidRDefault="009D1969" w:rsidP="009D1969">
            <w:pPr>
              <w:jc w:val="both"/>
              <w:rPr>
                <w:rFonts w:ascii="HelveticaNeueLT Pro 55 Roman" w:hAnsi="HelveticaNeueLT Pro 55 Roman"/>
                <w:b/>
                <w:color w:val="772583"/>
                <w:sz w:val="24"/>
              </w:rPr>
            </w:pPr>
            <w:r>
              <w:rPr>
                <w:rFonts w:ascii="HelveticaNeueLT Pro 55 Roman" w:hAnsi="HelveticaNeueLT Pro 55 Roman"/>
                <w:b/>
                <w:color w:val="772583"/>
                <w:sz w:val="24"/>
              </w:rPr>
              <w:t>How Assessed</w:t>
            </w:r>
          </w:p>
          <w:p w14:paraId="5D191CF2" w14:textId="77777777" w:rsidR="009D1969" w:rsidRPr="00496A00" w:rsidRDefault="009D1969" w:rsidP="009D1969">
            <w:pPr>
              <w:jc w:val="both"/>
              <w:rPr>
                <w:rFonts w:ascii="HelveticaNeueLT Pro 55 Roman" w:hAnsi="HelveticaNeueLT Pro 55 Roman"/>
                <w:b/>
                <w:color w:val="772583"/>
                <w:sz w:val="24"/>
              </w:rPr>
            </w:pPr>
            <w:r>
              <w:rPr>
                <w:rFonts w:ascii="HelveticaNeueLT Pro 55 Roman" w:hAnsi="HelveticaNeueLT Pro 55 Roman"/>
                <w:b/>
                <w:color w:val="772583"/>
                <w:sz w:val="24"/>
              </w:rPr>
              <w:t>A = Application</w:t>
            </w:r>
          </w:p>
          <w:p w14:paraId="6C20F74E" w14:textId="277855AB" w:rsidR="009D1969" w:rsidRDefault="009D1969" w:rsidP="009D1969">
            <w:pPr>
              <w:jc w:val="both"/>
              <w:rPr>
                <w:rFonts w:ascii="HelveticaNeueLT Pro 55 Roman" w:hAnsi="HelveticaNeueLT Pro 55 Roman"/>
                <w:color w:val="772583"/>
                <w:sz w:val="24"/>
                <w:szCs w:val="24"/>
              </w:rPr>
            </w:pPr>
            <w:r>
              <w:rPr>
                <w:rFonts w:ascii="HelveticaNeueLT Pro 55 Roman" w:hAnsi="HelveticaNeueLT Pro 55 Roman"/>
                <w:b/>
                <w:color w:val="772583"/>
                <w:sz w:val="24"/>
              </w:rPr>
              <w:t>I = Interview</w:t>
            </w:r>
          </w:p>
        </w:tc>
      </w:tr>
      <w:tr w:rsidR="009D1969" w14:paraId="658EC562"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1B11D31E" w14:textId="29256C83" w:rsidR="009D1969" w:rsidRPr="00797A62" w:rsidRDefault="009D1969" w:rsidP="00797A62">
            <w:pPr>
              <w:pStyle w:val="ListParagraph"/>
              <w:numPr>
                <w:ilvl w:val="0"/>
                <w:numId w:val="36"/>
              </w:numPr>
              <w:jc w:val="both"/>
              <w:rPr>
                <w:rFonts w:ascii="HelveticaNeueLT Pro 55 Roman" w:hAnsi="HelveticaNeueLT Pro 55 Roman"/>
                <w:sz w:val="24"/>
                <w:szCs w:val="24"/>
              </w:rPr>
            </w:pPr>
            <w:r w:rsidRPr="00797A62">
              <w:rPr>
                <w:rFonts w:ascii="HelveticaNeueLT Pro 55 Roman" w:eastAsia="Times New Roman" w:hAnsi="HelveticaNeueLT Pro 55 Roman" w:cs="Times New Roman"/>
                <w:sz w:val="24"/>
                <w:szCs w:val="24"/>
              </w:rPr>
              <w:t>Assessing the needs of vulnerable adults, children and young people</w:t>
            </w:r>
          </w:p>
        </w:tc>
        <w:tc>
          <w:tcPr>
            <w:tcW w:w="2126" w:type="dxa"/>
            <w:tcBorders>
              <w:top w:val="single" w:sz="4" w:space="0" w:color="auto"/>
              <w:left w:val="single" w:sz="4" w:space="0" w:color="auto"/>
              <w:bottom w:val="single" w:sz="4" w:space="0" w:color="auto"/>
              <w:right w:val="single" w:sz="4" w:space="0" w:color="auto"/>
            </w:tcBorders>
            <w:vAlign w:val="center"/>
          </w:tcPr>
          <w:p w14:paraId="15DCF1F4" w14:textId="69D28817" w:rsidR="009D1969" w:rsidRDefault="009D1969">
            <w:pPr>
              <w:jc w:val="center"/>
              <w:rPr>
                <w:rFonts w:ascii="HelveticaNeueLT Pro 55 Roman" w:hAnsi="HelveticaNeueLT Pro 55 Roman"/>
                <w:sz w:val="24"/>
                <w:szCs w:val="24"/>
              </w:rPr>
            </w:pPr>
            <w:r>
              <w:rPr>
                <w:rFonts w:ascii="HelveticaNeueLT Pro 55 Roman" w:hAnsi="HelveticaNeueLT Pro 55 Roman"/>
                <w:sz w:val="24"/>
                <w:szCs w:val="24"/>
              </w:rPr>
              <w:t>A &amp; I</w:t>
            </w:r>
          </w:p>
        </w:tc>
      </w:tr>
      <w:tr w:rsidR="009D1969" w14:paraId="60787548"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31373CFC" w14:textId="451A9DD2" w:rsidR="009D1969" w:rsidRPr="00797A62" w:rsidRDefault="009D1969" w:rsidP="00797A62">
            <w:pPr>
              <w:pStyle w:val="ListParagraph"/>
              <w:numPr>
                <w:ilvl w:val="0"/>
                <w:numId w:val="36"/>
              </w:numPr>
              <w:jc w:val="both"/>
              <w:rPr>
                <w:rFonts w:ascii="HelveticaNeueLT Pro 55 Roman" w:hAnsi="HelveticaNeueLT Pro 55 Roman"/>
                <w:sz w:val="24"/>
                <w:szCs w:val="24"/>
              </w:rPr>
            </w:pPr>
            <w:r w:rsidRPr="00797A62">
              <w:rPr>
                <w:rFonts w:ascii="HelveticaNeueLT Pro 55 Roman" w:hAnsi="HelveticaNeueLT Pro 55 Roman"/>
                <w:sz w:val="24"/>
                <w:szCs w:val="24"/>
              </w:rPr>
              <w:t>Recording and reviewing detailed information</w:t>
            </w:r>
          </w:p>
        </w:tc>
        <w:tc>
          <w:tcPr>
            <w:tcW w:w="2126" w:type="dxa"/>
            <w:tcBorders>
              <w:top w:val="single" w:sz="4" w:space="0" w:color="auto"/>
              <w:left w:val="single" w:sz="4" w:space="0" w:color="auto"/>
              <w:bottom w:val="single" w:sz="4" w:space="0" w:color="auto"/>
              <w:right w:val="single" w:sz="4" w:space="0" w:color="auto"/>
            </w:tcBorders>
            <w:vAlign w:val="center"/>
          </w:tcPr>
          <w:p w14:paraId="2F2B571B" w14:textId="4CBBC4C1" w:rsidR="009D1969" w:rsidRDefault="009D1969">
            <w:pPr>
              <w:jc w:val="center"/>
              <w:rPr>
                <w:rFonts w:ascii="HelveticaNeueLT Pro 55 Roman" w:hAnsi="HelveticaNeueLT Pro 55 Roman"/>
                <w:sz w:val="24"/>
                <w:szCs w:val="24"/>
              </w:rPr>
            </w:pPr>
            <w:r>
              <w:rPr>
                <w:rFonts w:ascii="HelveticaNeueLT Pro 55 Roman" w:hAnsi="HelveticaNeueLT Pro 55 Roman"/>
                <w:sz w:val="24"/>
                <w:szCs w:val="24"/>
              </w:rPr>
              <w:t>A</w:t>
            </w:r>
          </w:p>
        </w:tc>
      </w:tr>
      <w:tr w:rsidR="009D1969" w14:paraId="5D0FDEF8"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4A8C56DF" w14:textId="6FCAA5F7" w:rsidR="009D1969" w:rsidRPr="00797A62" w:rsidRDefault="009D1969" w:rsidP="00797A62">
            <w:pPr>
              <w:pStyle w:val="ListParagraph"/>
              <w:numPr>
                <w:ilvl w:val="0"/>
                <w:numId w:val="36"/>
              </w:numPr>
              <w:jc w:val="both"/>
              <w:rPr>
                <w:rFonts w:ascii="HelveticaNeueLT Pro 55 Roman" w:hAnsi="HelveticaNeueLT Pro 55 Roman"/>
                <w:sz w:val="24"/>
                <w:szCs w:val="24"/>
              </w:rPr>
            </w:pPr>
            <w:r w:rsidRPr="00797A62">
              <w:rPr>
                <w:rFonts w:ascii="HelveticaNeueLT Pro 55 Roman" w:hAnsi="HelveticaNeueLT Pro 55 Roman"/>
                <w:sz w:val="24"/>
                <w:szCs w:val="24"/>
              </w:rPr>
              <w:t>Identifying/ reporting of Adult and Child protection issues.</w:t>
            </w:r>
          </w:p>
        </w:tc>
        <w:tc>
          <w:tcPr>
            <w:tcW w:w="2126" w:type="dxa"/>
            <w:tcBorders>
              <w:top w:val="single" w:sz="4" w:space="0" w:color="auto"/>
              <w:left w:val="single" w:sz="4" w:space="0" w:color="auto"/>
              <w:bottom w:val="single" w:sz="4" w:space="0" w:color="auto"/>
              <w:right w:val="single" w:sz="4" w:space="0" w:color="auto"/>
            </w:tcBorders>
            <w:vAlign w:val="center"/>
          </w:tcPr>
          <w:p w14:paraId="04ED7B5D" w14:textId="5A77F741" w:rsidR="009D1969" w:rsidRDefault="009D196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9D1969" w14:paraId="66CAC994" w14:textId="77777777" w:rsidTr="009D1969">
        <w:trPr>
          <w:trHeight w:val="459"/>
        </w:trPr>
        <w:tc>
          <w:tcPr>
            <w:tcW w:w="9351" w:type="dxa"/>
            <w:gridSpan w:val="2"/>
            <w:tcBorders>
              <w:top w:val="single" w:sz="4" w:space="0" w:color="auto"/>
              <w:left w:val="single" w:sz="4" w:space="0" w:color="auto"/>
              <w:bottom w:val="single" w:sz="4" w:space="0" w:color="auto"/>
              <w:right w:val="single" w:sz="4" w:space="0" w:color="auto"/>
            </w:tcBorders>
            <w:vAlign w:val="center"/>
          </w:tcPr>
          <w:p w14:paraId="11ADA2FB" w14:textId="60EAA866" w:rsidR="009D1969" w:rsidRDefault="009D1969" w:rsidP="009D1969">
            <w:pPr>
              <w:rPr>
                <w:rFonts w:ascii="HelveticaNeueLT Pro 55 Roman" w:hAnsi="HelveticaNeueLT Pro 55 Roman"/>
                <w:sz w:val="24"/>
                <w:szCs w:val="24"/>
              </w:rPr>
            </w:pPr>
            <w:r>
              <w:rPr>
                <w:rFonts w:ascii="HelveticaNeueLT Pro 55 Roman" w:hAnsi="HelveticaNeueLT Pro 55 Roman"/>
                <w:b/>
                <w:color w:val="772583"/>
                <w:sz w:val="24"/>
                <w:szCs w:val="24"/>
              </w:rPr>
              <w:t>Desirable Experience</w:t>
            </w:r>
          </w:p>
        </w:tc>
      </w:tr>
      <w:tr w:rsidR="009D1969" w14:paraId="61589D60" w14:textId="77777777" w:rsidTr="009D1969">
        <w:trPr>
          <w:trHeight w:val="486"/>
        </w:trPr>
        <w:tc>
          <w:tcPr>
            <w:tcW w:w="7225" w:type="dxa"/>
            <w:tcBorders>
              <w:top w:val="single" w:sz="4" w:space="0" w:color="auto"/>
              <w:left w:val="single" w:sz="4" w:space="0" w:color="auto"/>
              <w:bottom w:val="single" w:sz="4" w:space="0" w:color="auto"/>
              <w:right w:val="single" w:sz="4" w:space="0" w:color="auto"/>
            </w:tcBorders>
            <w:vAlign w:val="center"/>
          </w:tcPr>
          <w:p w14:paraId="08383110" w14:textId="57C7FD29" w:rsidR="009D1969" w:rsidRPr="00797A62" w:rsidRDefault="009D1969" w:rsidP="00797A62">
            <w:pPr>
              <w:pStyle w:val="ListParagraph"/>
              <w:numPr>
                <w:ilvl w:val="0"/>
                <w:numId w:val="36"/>
              </w:numPr>
              <w:spacing w:line="256" w:lineRule="auto"/>
              <w:rPr>
                <w:rFonts w:ascii="HelveticaNeueLT Pro 55 Roman" w:hAnsi="HelveticaNeueLT Pro 55 Roman"/>
                <w:sz w:val="24"/>
                <w:szCs w:val="24"/>
              </w:rPr>
            </w:pPr>
            <w:r w:rsidRPr="00797A62">
              <w:rPr>
                <w:rFonts w:ascii="HelveticaNeueLT Pro 55 Roman" w:hAnsi="HelveticaNeueLT Pro 55 Roman"/>
                <w:sz w:val="24"/>
                <w:szCs w:val="24"/>
              </w:rPr>
              <w:t>Working with other voluntary and statutory services involved in the response to domestic violence and abuse</w:t>
            </w:r>
          </w:p>
        </w:tc>
        <w:tc>
          <w:tcPr>
            <w:tcW w:w="2126" w:type="dxa"/>
            <w:tcBorders>
              <w:top w:val="single" w:sz="4" w:space="0" w:color="auto"/>
              <w:left w:val="single" w:sz="4" w:space="0" w:color="auto"/>
              <w:bottom w:val="single" w:sz="4" w:space="0" w:color="auto"/>
              <w:right w:val="single" w:sz="4" w:space="0" w:color="auto"/>
            </w:tcBorders>
            <w:vAlign w:val="center"/>
          </w:tcPr>
          <w:p w14:paraId="6EBEE77C" w14:textId="47555BF8" w:rsidR="009D1969" w:rsidRDefault="009D196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9D1969" w14:paraId="34FA12FA"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19713C23" w14:textId="3261B6BA" w:rsidR="009D1969" w:rsidRPr="00797A62" w:rsidRDefault="009D1969" w:rsidP="00797A62">
            <w:pPr>
              <w:pStyle w:val="ListParagraph"/>
              <w:numPr>
                <w:ilvl w:val="0"/>
                <w:numId w:val="36"/>
              </w:numPr>
              <w:spacing w:line="256" w:lineRule="auto"/>
              <w:rPr>
                <w:rFonts w:ascii="HelveticaNeueLT Pro 55 Roman" w:eastAsia="Times New Roman" w:hAnsi="HelveticaNeueLT Pro 55 Roman" w:cs="Times New Roman"/>
                <w:sz w:val="24"/>
                <w:szCs w:val="20"/>
                <w:lang w:eastAsia="en-GB"/>
              </w:rPr>
            </w:pPr>
            <w:r w:rsidRPr="00797A62">
              <w:rPr>
                <w:rFonts w:ascii="HelveticaNeueLT Pro 55 Roman" w:eastAsia="Times New Roman" w:hAnsi="HelveticaNeueLT Pro 55 Roman" w:cs="Times New Roman"/>
                <w:sz w:val="24"/>
                <w:szCs w:val="20"/>
                <w:lang w:eastAsia="en-GB"/>
              </w:rPr>
              <w:t>An understanding of mental health and substance use issues.</w:t>
            </w:r>
          </w:p>
        </w:tc>
        <w:tc>
          <w:tcPr>
            <w:tcW w:w="2126" w:type="dxa"/>
            <w:tcBorders>
              <w:top w:val="single" w:sz="4" w:space="0" w:color="auto"/>
              <w:left w:val="single" w:sz="4" w:space="0" w:color="auto"/>
              <w:bottom w:val="single" w:sz="4" w:space="0" w:color="auto"/>
              <w:right w:val="single" w:sz="4" w:space="0" w:color="auto"/>
            </w:tcBorders>
            <w:vAlign w:val="center"/>
          </w:tcPr>
          <w:p w14:paraId="281CC5FC" w14:textId="30B60D64" w:rsidR="009D1969" w:rsidRDefault="009D196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9D1969" w14:paraId="5058CB4C"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78B6CFB7" w14:textId="153A5E4F" w:rsidR="009D1969" w:rsidRPr="00797A62" w:rsidRDefault="009D1969" w:rsidP="00797A62">
            <w:pPr>
              <w:pStyle w:val="ListParagraph"/>
              <w:numPr>
                <w:ilvl w:val="0"/>
                <w:numId w:val="36"/>
              </w:numPr>
              <w:spacing w:line="256" w:lineRule="auto"/>
              <w:rPr>
                <w:rFonts w:ascii="HelveticaNeueLT Pro 55 Roman" w:eastAsia="Times New Roman" w:hAnsi="HelveticaNeueLT Pro 55 Roman" w:cs="Times New Roman"/>
                <w:sz w:val="24"/>
                <w:szCs w:val="24"/>
                <w:lang w:eastAsia="en-GB"/>
              </w:rPr>
            </w:pPr>
            <w:r>
              <w:rPr>
                <w:rFonts w:ascii="HelveticaNeueLT Pro 55 Roman" w:hAnsi="HelveticaNeueLT Pro 55 Roman" w:cs="Arial"/>
                <w:sz w:val="24"/>
                <w:szCs w:val="24"/>
              </w:rPr>
              <w:t>W</w:t>
            </w:r>
            <w:r w:rsidRPr="00797A62">
              <w:rPr>
                <w:rFonts w:ascii="HelveticaNeueLT Pro 55 Roman" w:hAnsi="HelveticaNeueLT Pro 55 Roman" w:cs="Arial"/>
                <w:sz w:val="24"/>
                <w:szCs w:val="24"/>
              </w:rPr>
              <w:t>orking on a helpline or similar.</w:t>
            </w:r>
          </w:p>
        </w:tc>
        <w:tc>
          <w:tcPr>
            <w:tcW w:w="2126" w:type="dxa"/>
            <w:tcBorders>
              <w:top w:val="single" w:sz="4" w:space="0" w:color="auto"/>
              <w:left w:val="single" w:sz="4" w:space="0" w:color="auto"/>
              <w:bottom w:val="single" w:sz="4" w:space="0" w:color="auto"/>
              <w:right w:val="single" w:sz="4" w:space="0" w:color="auto"/>
            </w:tcBorders>
            <w:vAlign w:val="center"/>
          </w:tcPr>
          <w:p w14:paraId="184BA9F3" w14:textId="532C7611" w:rsidR="009D1969" w:rsidRDefault="009D1969">
            <w:pPr>
              <w:jc w:val="center"/>
              <w:rPr>
                <w:rFonts w:ascii="HelveticaNeueLT Pro 55 Roman" w:hAnsi="HelveticaNeueLT Pro 55 Roman"/>
                <w:sz w:val="24"/>
                <w:szCs w:val="24"/>
              </w:rPr>
            </w:pPr>
            <w:r>
              <w:rPr>
                <w:rFonts w:ascii="HelveticaNeueLT Pro 55 Roman" w:hAnsi="HelveticaNeueLT Pro 55 Roman"/>
                <w:sz w:val="24"/>
                <w:szCs w:val="24"/>
              </w:rPr>
              <w:t>A</w:t>
            </w:r>
          </w:p>
        </w:tc>
      </w:tr>
    </w:tbl>
    <w:p w14:paraId="17885033" w14:textId="6C029060" w:rsidR="00D12A66" w:rsidRDefault="00D12A66" w:rsidP="00103D6D">
      <w:pPr>
        <w:jc w:val="both"/>
        <w:rPr>
          <w:rFonts w:ascii="HelveticaNeueLT Pro 55 Roman" w:hAnsi="HelveticaNeueLT Pro 55 Roman"/>
          <w:sz w:val="24"/>
          <w:szCs w:val="24"/>
        </w:rPr>
      </w:pPr>
    </w:p>
    <w:p w14:paraId="3969B3E7" w14:textId="272776AB" w:rsidR="00A142AF" w:rsidRDefault="00A142AF" w:rsidP="00103D6D">
      <w:pPr>
        <w:jc w:val="both"/>
        <w:rPr>
          <w:rFonts w:ascii="HelveticaNeueLT Pro 55 Roman" w:hAnsi="HelveticaNeueLT Pro 55 Roman"/>
          <w:sz w:val="24"/>
          <w:szCs w:val="24"/>
        </w:rPr>
      </w:pPr>
    </w:p>
    <w:p w14:paraId="3000381E" w14:textId="1375A101" w:rsidR="00A142AF" w:rsidRDefault="00A142AF" w:rsidP="00103D6D">
      <w:pPr>
        <w:jc w:val="both"/>
        <w:rPr>
          <w:rFonts w:ascii="HelveticaNeueLT Pro 55 Roman" w:hAnsi="HelveticaNeueLT Pro 55 Roman"/>
          <w:sz w:val="24"/>
          <w:szCs w:val="24"/>
        </w:rPr>
      </w:pPr>
    </w:p>
    <w:p w14:paraId="22AE6F7E" w14:textId="18F7FD3B" w:rsidR="00A142AF" w:rsidRDefault="00A142AF" w:rsidP="00103D6D">
      <w:pPr>
        <w:jc w:val="both"/>
        <w:rPr>
          <w:rFonts w:ascii="HelveticaNeueLT Pro 55 Roman" w:hAnsi="HelveticaNeueLT Pro 55 Roman"/>
          <w:sz w:val="24"/>
          <w:szCs w:val="24"/>
        </w:rPr>
      </w:pPr>
    </w:p>
    <w:p w14:paraId="7CBA8CB5" w14:textId="1BB4F883" w:rsidR="00A142AF" w:rsidRDefault="00A142AF" w:rsidP="00103D6D">
      <w:pPr>
        <w:jc w:val="both"/>
        <w:rPr>
          <w:rFonts w:ascii="HelveticaNeueLT Pro 55 Roman" w:hAnsi="HelveticaNeueLT Pro 55 Roman"/>
          <w:sz w:val="24"/>
          <w:szCs w:val="24"/>
        </w:rPr>
      </w:pPr>
    </w:p>
    <w:p w14:paraId="08AE7DB4" w14:textId="29191A24" w:rsidR="00A142AF" w:rsidRDefault="00A142AF" w:rsidP="00103D6D">
      <w:pPr>
        <w:jc w:val="both"/>
        <w:rPr>
          <w:rFonts w:ascii="HelveticaNeueLT Pro 55 Roman" w:hAnsi="HelveticaNeueLT Pro 55 Roman"/>
          <w:sz w:val="24"/>
          <w:szCs w:val="24"/>
        </w:rPr>
      </w:pPr>
    </w:p>
    <w:p w14:paraId="430C8FF3" w14:textId="53FB31F2" w:rsidR="00A142AF" w:rsidRDefault="00A142AF" w:rsidP="00103D6D">
      <w:pPr>
        <w:jc w:val="both"/>
        <w:rPr>
          <w:rFonts w:ascii="HelveticaNeueLT Pro 55 Roman" w:hAnsi="HelveticaNeueLT Pro 55 Roman"/>
          <w:sz w:val="24"/>
          <w:szCs w:val="24"/>
        </w:rPr>
      </w:pPr>
    </w:p>
    <w:p w14:paraId="66B7F47E" w14:textId="77777777" w:rsidR="00A142AF" w:rsidRDefault="00A142AF" w:rsidP="00103D6D">
      <w:pPr>
        <w:jc w:val="both"/>
        <w:rPr>
          <w:rFonts w:ascii="HelveticaNeueLT Pro 55 Roman" w:hAnsi="HelveticaNeueLT Pro 55 Roman"/>
          <w:sz w:val="24"/>
          <w:szCs w:val="24"/>
        </w:rPr>
      </w:pPr>
    </w:p>
    <w:p w14:paraId="746C38BD" w14:textId="77777777" w:rsidR="00B912ED" w:rsidRDefault="00B912ED" w:rsidP="00103D6D">
      <w:pPr>
        <w:jc w:val="both"/>
        <w:rPr>
          <w:rFonts w:ascii="HelveticaNeueLT Pro 55 Roman" w:hAnsi="HelveticaNeueLT Pro 55 Roman"/>
          <w:sz w:val="24"/>
          <w:szCs w:val="24"/>
        </w:rPr>
      </w:pPr>
    </w:p>
    <w:p w14:paraId="797BFDCB" w14:textId="389DC481" w:rsidR="00103D6D" w:rsidRDefault="00103D6D" w:rsidP="00103D6D">
      <w:pPr>
        <w:jc w:val="both"/>
        <w:rPr>
          <w:rFonts w:ascii="HelveticaNeueLT Pro 55 Roman" w:hAnsi="HelveticaNeueLT Pro 55 Roman"/>
          <w:sz w:val="24"/>
          <w:szCs w:val="24"/>
        </w:rPr>
      </w:pPr>
      <w:r>
        <w:rPr>
          <w:rFonts w:ascii="HelveticaNeueLT Pro 55 Roman" w:hAnsi="HelveticaNeueLT Pro 55 Roman"/>
          <w:sz w:val="24"/>
          <w:szCs w:val="24"/>
        </w:rPr>
        <w:t>You are required to have an excellent understanding of:</w:t>
      </w:r>
    </w:p>
    <w:p w14:paraId="24C45720" w14:textId="77777777" w:rsidR="00103D6D" w:rsidRDefault="00103D6D" w:rsidP="00103D6D">
      <w:pPr>
        <w:jc w:val="both"/>
        <w:rPr>
          <w:rFonts w:ascii="HelveticaNeueLT Pro 55 Roman" w:hAnsi="HelveticaNeueLT Pro 55 Roman"/>
          <w:sz w:val="24"/>
          <w:szCs w:val="24"/>
        </w:rPr>
      </w:pPr>
    </w:p>
    <w:tbl>
      <w:tblPr>
        <w:tblStyle w:val="TableGrid"/>
        <w:tblW w:w="9351" w:type="dxa"/>
        <w:tblLook w:val="04A0" w:firstRow="1" w:lastRow="0" w:firstColumn="1" w:lastColumn="0" w:noHBand="0" w:noVBand="1"/>
      </w:tblPr>
      <w:tblGrid>
        <w:gridCol w:w="7225"/>
        <w:gridCol w:w="2126"/>
      </w:tblGrid>
      <w:tr w:rsidR="009D1969" w14:paraId="42E3D3C9" w14:textId="77777777" w:rsidTr="009D1969">
        <w:trPr>
          <w:trHeight w:val="513"/>
        </w:trPr>
        <w:tc>
          <w:tcPr>
            <w:tcW w:w="7225" w:type="dxa"/>
            <w:tcBorders>
              <w:top w:val="single" w:sz="4" w:space="0" w:color="auto"/>
              <w:left w:val="single" w:sz="4" w:space="0" w:color="auto"/>
              <w:bottom w:val="single" w:sz="4" w:space="0" w:color="auto"/>
              <w:right w:val="single" w:sz="4" w:space="0" w:color="auto"/>
            </w:tcBorders>
            <w:vAlign w:val="center"/>
            <w:hideMark/>
          </w:tcPr>
          <w:p w14:paraId="1B4F1C34" w14:textId="55BBD30B" w:rsidR="009D1969" w:rsidRDefault="009D1969">
            <w:pPr>
              <w:jc w:val="both"/>
              <w:rPr>
                <w:rFonts w:ascii="HelveticaNeueLT Pro 55 Roman" w:hAnsi="HelveticaNeueLT Pro 55 Roman"/>
                <w:color w:val="772583"/>
                <w:sz w:val="24"/>
                <w:szCs w:val="24"/>
              </w:rPr>
            </w:pPr>
            <w:r>
              <w:rPr>
                <w:rFonts w:ascii="HelveticaNeueLT Pro 55 Roman" w:hAnsi="HelveticaNeueLT Pro 55 Roman"/>
                <w:b/>
                <w:color w:val="772583"/>
                <w:sz w:val="24"/>
                <w:szCs w:val="24"/>
              </w:rPr>
              <w:t>Essential Understanding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9A99364" w14:textId="77777777" w:rsidR="009D1969" w:rsidRDefault="009D1969" w:rsidP="009D1969">
            <w:pPr>
              <w:jc w:val="both"/>
              <w:rPr>
                <w:rFonts w:ascii="HelveticaNeueLT Pro 55 Roman" w:hAnsi="HelveticaNeueLT Pro 55 Roman"/>
                <w:b/>
                <w:color w:val="772583"/>
                <w:sz w:val="24"/>
              </w:rPr>
            </w:pPr>
            <w:r>
              <w:rPr>
                <w:rFonts w:ascii="HelveticaNeueLT Pro 55 Roman" w:hAnsi="HelveticaNeueLT Pro 55 Roman"/>
                <w:b/>
                <w:color w:val="772583"/>
                <w:sz w:val="24"/>
              </w:rPr>
              <w:t>How Assessed</w:t>
            </w:r>
          </w:p>
          <w:p w14:paraId="298843B0" w14:textId="77777777" w:rsidR="009D1969" w:rsidRPr="00496A00" w:rsidRDefault="009D1969" w:rsidP="009D1969">
            <w:pPr>
              <w:jc w:val="both"/>
              <w:rPr>
                <w:rFonts w:ascii="HelveticaNeueLT Pro 55 Roman" w:hAnsi="HelveticaNeueLT Pro 55 Roman"/>
                <w:b/>
                <w:color w:val="772583"/>
                <w:sz w:val="24"/>
              </w:rPr>
            </w:pPr>
            <w:r>
              <w:rPr>
                <w:rFonts w:ascii="HelveticaNeueLT Pro 55 Roman" w:hAnsi="HelveticaNeueLT Pro 55 Roman"/>
                <w:b/>
                <w:color w:val="772583"/>
                <w:sz w:val="24"/>
              </w:rPr>
              <w:t>A = Application</w:t>
            </w:r>
          </w:p>
          <w:p w14:paraId="44F9A57F" w14:textId="6B99810A" w:rsidR="009D1969" w:rsidRDefault="009D1969" w:rsidP="009D1969">
            <w:pPr>
              <w:jc w:val="both"/>
              <w:rPr>
                <w:rFonts w:ascii="HelveticaNeueLT Pro 55 Roman" w:hAnsi="HelveticaNeueLT Pro 55 Roman"/>
                <w:color w:val="772583"/>
                <w:sz w:val="24"/>
                <w:szCs w:val="24"/>
              </w:rPr>
            </w:pPr>
            <w:r>
              <w:rPr>
                <w:rFonts w:ascii="HelveticaNeueLT Pro 55 Roman" w:hAnsi="HelveticaNeueLT Pro 55 Roman"/>
                <w:b/>
                <w:color w:val="772583"/>
                <w:sz w:val="24"/>
              </w:rPr>
              <w:t>I = Interview</w:t>
            </w:r>
          </w:p>
        </w:tc>
      </w:tr>
      <w:tr w:rsidR="009D1969" w14:paraId="6D324175" w14:textId="77777777" w:rsidTr="009D1969">
        <w:trPr>
          <w:trHeight w:val="486"/>
        </w:trPr>
        <w:tc>
          <w:tcPr>
            <w:tcW w:w="7225" w:type="dxa"/>
            <w:tcBorders>
              <w:top w:val="single" w:sz="4" w:space="0" w:color="auto"/>
              <w:left w:val="single" w:sz="4" w:space="0" w:color="auto"/>
              <w:bottom w:val="single" w:sz="4" w:space="0" w:color="auto"/>
              <w:right w:val="single" w:sz="4" w:space="0" w:color="auto"/>
            </w:tcBorders>
            <w:vAlign w:val="center"/>
            <w:hideMark/>
          </w:tcPr>
          <w:p w14:paraId="3940A242" w14:textId="66F61C46" w:rsidR="009D1969" w:rsidRPr="00797A62" w:rsidRDefault="009D1969" w:rsidP="00797A62">
            <w:pPr>
              <w:pStyle w:val="ListParagraph"/>
              <w:numPr>
                <w:ilvl w:val="0"/>
                <w:numId w:val="36"/>
              </w:numPr>
              <w:spacing w:line="256" w:lineRule="auto"/>
              <w:rPr>
                <w:rFonts w:ascii="HelveticaNeueLT Pro 55 Roman" w:hAnsi="HelveticaNeueLT Pro 55 Roman"/>
                <w:sz w:val="24"/>
                <w:szCs w:val="24"/>
              </w:rPr>
            </w:pPr>
            <w:r>
              <w:rPr>
                <w:rFonts w:ascii="HelveticaNeueLT Pro 55 Roman" w:hAnsi="HelveticaNeueLT Pro 55 Roman"/>
                <w:sz w:val="24"/>
                <w:szCs w:val="24"/>
              </w:rPr>
              <w:t xml:space="preserve">Domestic </w:t>
            </w:r>
            <w:r w:rsidRPr="00797A62">
              <w:rPr>
                <w:rFonts w:ascii="HelveticaNeueLT Pro 55 Roman" w:hAnsi="HelveticaNeueLT Pro 55 Roman"/>
                <w:sz w:val="24"/>
                <w:szCs w:val="24"/>
              </w:rPr>
              <w:t xml:space="preserve">Violence and </w:t>
            </w:r>
            <w:r>
              <w:rPr>
                <w:rFonts w:ascii="HelveticaNeueLT Pro 55 Roman" w:hAnsi="HelveticaNeueLT Pro 55 Roman"/>
                <w:sz w:val="24"/>
                <w:szCs w:val="24"/>
              </w:rPr>
              <w:t>abuse</w:t>
            </w:r>
            <w:r w:rsidRPr="00797A62">
              <w:rPr>
                <w:rFonts w:ascii="HelveticaNeueLT Pro 55 Roman" w:hAnsi="HelveticaNeueLT Pro 55 Roman"/>
                <w:sz w:val="24"/>
                <w:szCs w:val="24"/>
              </w:rPr>
              <w:t>,</w:t>
            </w:r>
            <w:r>
              <w:rPr>
                <w:rFonts w:ascii="HelveticaNeueLT Pro 55 Roman" w:hAnsi="HelveticaNeueLT Pro 55 Roman"/>
                <w:sz w:val="24"/>
                <w:szCs w:val="24"/>
              </w:rPr>
              <w:t xml:space="preserve"> and the impact on victims-survivors and their children</w:t>
            </w:r>
            <w:r w:rsidRPr="00797A62">
              <w:rPr>
                <w:rFonts w:ascii="HelveticaNeueLT Pro 55 Roman" w:hAnsi="HelveticaNeueLT Pro 55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7F9D8874" w14:textId="7A80AF27" w:rsidR="009D1969" w:rsidRDefault="00545D5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9D1969" w14:paraId="1028A35D"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3C0620FC" w14:textId="1C036C78" w:rsidR="009D1969" w:rsidRPr="00797A62" w:rsidRDefault="009D1969" w:rsidP="00797A62">
            <w:pPr>
              <w:pStyle w:val="ListParagraph"/>
              <w:numPr>
                <w:ilvl w:val="0"/>
                <w:numId w:val="36"/>
              </w:numPr>
              <w:spacing w:line="256" w:lineRule="auto"/>
              <w:jc w:val="both"/>
              <w:rPr>
                <w:rFonts w:ascii="HelveticaNeueLT Pro 55 Roman" w:hAnsi="HelveticaNeueLT Pro 55 Roman"/>
                <w:sz w:val="24"/>
                <w:szCs w:val="24"/>
              </w:rPr>
            </w:pPr>
            <w:r w:rsidRPr="00797A62">
              <w:rPr>
                <w:rFonts w:ascii="HelveticaNeueLT Pro 55 Roman" w:hAnsi="HelveticaNeueLT Pro 55 Roman"/>
                <w:sz w:val="24"/>
                <w:szCs w:val="24"/>
              </w:rPr>
              <w:t>The impact of trauma on vulnerable adults</w:t>
            </w:r>
          </w:p>
        </w:tc>
        <w:tc>
          <w:tcPr>
            <w:tcW w:w="2126" w:type="dxa"/>
            <w:tcBorders>
              <w:top w:val="single" w:sz="4" w:space="0" w:color="auto"/>
              <w:left w:val="single" w:sz="4" w:space="0" w:color="auto"/>
              <w:bottom w:val="single" w:sz="4" w:space="0" w:color="auto"/>
              <w:right w:val="single" w:sz="4" w:space="0" w:color="auto"/>
            </w:tcBorders>
            <w:vAlign w:val="center"/>
          </w:tcPr>
          <w:p w14:paraId="522C4A93" w14:textId="7FF93A81" w:rsidR="009D1969" w:rsidRDefault="00545D5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9D1969" w14:paraId="0AB8A91B"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hideMark/>
          </w:tcPr>
          <w:p w14:paraId="020FEA3A" w14:textId="746D82B0" w:rsidR="009D1969" w:rsidRPr="00797A62" w:rsidRDefault="009D1969" w:rsidP="00797A62">
            <w:pPr>
              <w:pStyle w:val="ListParagraph"/>
              <w:numPr>
                <w:ilvl w:val="0"/>
                <w:numId w:val="36"/>
              </w:numPr>
              <w:spacing w:line="256" w:lineRule="auto"/>
              <w:rPr>
                <w:rFonts w:ascii="HelveticaNeueLT Pro 55 Roman" w:hAnsi="HelveticaNeueLT Pro 55 Roman"/>
                <w:sz w:val="24"/>
                <w:szCs w:val="24"/>
              </w:rPr>
            </w:pPr>
            <w:r w:rsidRPr="00797A62">
              <w:rPr>
                <w:rFonts w:ascii="HelveticaNeueLT Pro 55 Roman" w:hAnsi="HelveticaNeueLT Pro 55 Roman"/>
                <w:sz w:val="24"/>
                <w:szCs w:val="24"/>
              </w:rPr>
              <w:t xml:space="preserve">Child protection and safeguarding adults in relation to DV &amp; A, </w:t>
            </w:r>
          </w:p>
        </w:tc>
        <w:tc>
          <w:tcPr>
            <w:tcW w:w="2126" w:type="dxa"/>
            <w:tcBorders>
              <w:top w:val="single" w:sz="4" w:space="0" w:color="auto"/>
              <w:left w:val="single" w:sz="4" w:space="0" w:color="auto"/>
              <w:bottom w:val="single" w:sz="4" w:space="0" w:color="auto"/>
              <w:right w:val="single" w:sz="4" w:space="0" w:color="auto"/>
            </w:tcBorders>
            <w:vAlign w:val="center"/>
          </w:tcPr>
          <w:p w14:paraId="37995277" w14:textId="1746718F" w:rsidR="009D1969" w:rsidRDefault="00545D5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9D1969" w14:paraId="2D04E8CE"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hideMark/>
          </w:tcPr>
          <w:p w14:paraId="693C1E4A" w14:textId="77777777" w:rsidR="009D1969" w:rsidRPr="00797A62" w:rsidRDefault="009D1969" w:rsidP="00797A62">
            <w:pPr>
              <w:pStyle w:val="ListParagraph"/>
              <w:numPr>
                <w:ilvl w:val="0"/>
                <w:numId w:val="36"/>
              </w:numPr>
              <w:spacing w:line="256" w:lineRule="auto"/>
              <w:rPr>
                <w:rFonts w:ascii="HelveticaNeueLT Pro 55 Roman" w:hAnsi="HelveticaNeueLT Pro 55 Roman"/>
                <w:sz w:val="24"/>
                <w:szCs w:val="24"/>
              </w:rPr>
            </w:pPr>
            <w:r w:rsidRPr="00797A62">
              <w:rPr>
                <w:rFonts w:ascii="HelveticaNeueLT Pro 55 Roman" w:hAnsi="HelveticaNeueLT Pro 55 Roman"/>
                <w:sz w:val="24"/>
                <w:szCs w:val="24"/>
              </w:rPr>
              <w:t>Clear understanding of equality issues and marginalisation of various groups and communities</w:t>
            </w:r>
          </w:p>
        </w:tc>
        <w:tc>
          <w:tcPr>
            <w:tcW w:w="2126" w:type="dxa"/>
            <w:tcBorders>
              <w:top w:val="single" w:sz="4" w:space="0" w:color="auto"/>
              <w:left w:val="single" w:sz="4" w:space="0" w:color="auto"/>
              <w:bottom w:val="single" w:sz="4" w:space="0" w:color="auto"/>
              <w:right w:val="single" w:sz="4" w:space="0" w:color="auto"/>
            </w:tcBorders>
            <w:vAlign w:val="center"/>
          </w:tcPr>
          <w:p w14:paraId="4262E08A" w14:textId="45AC3230" w:rsidR="009D1969" w:rsidRDefault="00545D59">
            <w:pPr>
              <w:jc w:val="center"/>
              <w:rPr>
                <w:rFonts w:ascii="HelveticaNeueLT Pro 55 Roman" w:hAnsi="HelveticaNeueLT Pro 55 Roman"/>
                <w:sz w:val="24"/>
                <w:szCs w:val="24"/>
              </w:rPr>
            </w:pPr>
            <w:r>
              <w:rPr>
                <w:rFonts w:ascii="HelveticaNeueLT Pro 55 Roman" w:hAnsi="HelveticaNeueLT Pro 55 Roman"/>
                <w:sz w:val="24"/>
                <w:szCs w:val="24"/>
              </w:rPr>
              <w:t>A &amp; I</w:t>
            </w:r>
          </w:p>
        </w:tc>
      </w:tr>
      <w:tr w:rsidR="009D1969" w14:paraId="35945014"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31D143E1" w14:textId="4299C7E3" w:rsidR="009D1969" w:rsidRPr="00F95E50" w:rsidRDefault="009D1969" w:rsidP="00797A62">
            <w:pPr>
              <w:pStyle w:val="ListParagraph"/>
              <w:numPr>
                <w:ilvl w:val="0"/>
                <w:numId w:val="36"/>
              </w:numPr>
              <w:spacing w:line="256" w:lineRule="auto"/>
              <w:rPr>
                <w:rFonts w:ascii="HelveticaNeueLT Pro 55 Roman" w:hAnsi="HelveticaNeueLT Pro 55 Roman"/>
                <w:sz w:val="24"/>
                <w:szCs w:val="24"/>
              </w:rPr>
            </w:pPr>
            <w:r w:rsidRPr="00F95E50">
              <w:rPr>
                <w:rFonts w:ascii="HelveticaNeueLT Pro 55 Roman" w:hAnsi="HelveticaNeueLT Pro 55 Roman" w:cs="Arial"/>
                <w:sz w:val="24"/>
                <w:szCs w:val="24"/>
              </w:rPr>
              <w:t>An understanding of risk and safety issues relating to domestic violence and women and children</w:t>
            </w:r>
          </w:p>
        </w:tc>
        <w:tc>
          <w:tcPr>
            <w:tcW w:w="2126" w:type="dxa"/>
            <w:tcBorders>
              <w:top w:val="single" w:sz="4" w:space="0" w:color="auto"/>
              <w:left w:val="single" w:sz="4" w:space="0" w:color="auto"/>
              <w:bottom w:val="single" w:sz="4" w:space="0" w:color="auto"/>
              <w:right w:val="single" w:sz="4" w:space="0" w:color="auto"/>
            </w:tcBorders>
            <w:vAlign w:val="center"/>
          </w:tcPr>
          <w:p w14:paraId="4425CC7B" w14:textId="29612D39" w:rsidR="009D1969" w:rsidRDefault="00545D5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9D1969" w14:paraId="15916A5E"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4BBB68EE" w14:textId="7E7CDE6D" w:rsidR="009D1969" w:rsidRPr="009D1969" w:rsidRDefault="009D1969" w:rsidP="009D1969">
            <w:pPr>
              <w:spacing w:line="256" w:lineRule="auto"/>
              <w:rPr>
                <w:rFonts w:ascii="HelveticaNeueLT Pro 55 Roman" w:hAnsi="HelveticaNeueLT Pro 55 Roman" w:cs="Arial"/>
                <w:sz w:val="24"/>
                <w:szCs w:val="24"/>
              </w:rPr>
            </w:pPr>
            <w:r>
              <w:rPr>
                <w:rFonts w:ascii="HelveticaNeueLT Pro 55 Roman" w:hAnsi="HelveticaNeueLT Pro 55 Roman"/>
                <w:b/>
                <w:color w:val="772583"/>
                <w:sz w:val="24"/>
                <w:szCs w:val="24"/>
              </w:rPr>
              <w:t>Desirable Understanding</w:t>
            </w:r>
          </w:p>
        </w:tc>
        <w:tc>
          <w:tcPr>
            <w:tcW w:w="2126" w:type="dxa"/>
            <w:tcBorders>
              <w:top w:val="single" w:sz="4" w:space="0" w:color="auto"/>
              <w:left w:val="single" w:sz="4" w:space="0" w:color="auto"/>
              <w:bottom w:val="single" w:sz="4" w:space="0" w:color="auto"/>
              <w:right w:val="single" w:sz="4" w:space="0" w:color="auto"/>
            </w:tcBorders>
            <w:vAlign w:val="center"/>
          </w:tcPr>
          <w:p w14:paraId="6FB55A16" w14:textId="77777777" w:rsidR="009D1969" w:rsidRDefault="009D1969">
            <w:pPr>
              <w:jc w:val="center"/>
              <w:rPr>
                <w:rFonts w:ascii="HelveticaNeueLT Pro 55 Roman" w:hAnsi="HelveticaNeueLT Pro 55 Roman"/>
                <w:sz w:val="24"/>
                <w:szCs w:val="24"/>
              </w:rPr>
            </w:pPr>
          </w:p>
        </w:tc>
      </w:tr>
      <w:tr w:rsidR="009D1969" w14:paraId="611B9FAB"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66B2D6EC" w14:textId="32276B45" w:rsidR="009D1969" w:rsidRPr="00F95E50" w:rsidRDefault="009D1969" w:rsidP="00797A62">
            <w:pPr>
              <w:pStyle w:val="ListParagraph"/>
              <w:numPr>
                <w:ilvl w:val="0"/>
                <w:numId w:val="36"/>
              </w:numPr>
              <w:spacing w:line="256" w:lineRule="auto"/>
              <w:rPr>
                <w:rFonts w:ascii="HelveticaNeueLT Pro 55 Roman" w:hAnsi="HelveticaNeueLT Pro 55 Roman" w:cs="Arial"/>
                <w:sz w:val="24"/>
                <w:szCs w:val="24"/>
              </w:rPr>
            </w:pPr>
            <w:r>
              <w:rPr>
                <w:rFonts w:ascii="HelveticaNeueLT Pro 55 Roman" w:hAnsi="HelveticaNeueLT Pro 55 Roman"/>
                <w:sz w:val="24"/>
                <w:szCs w:val="24"/>
              </w:rPr>
              <w:t>S</w:t>
            </w:r>
            <w:r w:rsidRPr="00797A62">
              <w:rPr>
                <w:rFonts w:ascii="HelveticaNeueLT Pro 55 Roman" w:hAnsi="HelveticaNeueLT Pro 55 Roman"/>
                <w:sz w:val="24"/>
                <w:szCs w:val="24"/>
              </w:rPr>
              <w:t>exual and honour-based violence and abuse, stalking and forced marriage</w:t>
            </w:r>
          </w:p>
        </w:tc>
        <w:tc>
          <w:tcPr>
            <w:tcW w:w="2126" w:type="dxa"/>
            <w:tcBorders>
              <w:top w:val="single" w:sz="4" w:space="0" w:color="auto"/>
              <w:left w:val="single" w:sz="4" w:space="0" w:color="auto"/>
              <w:bottom w:val="single" w:sz="4" w:space="0" w:color="auto"/>
              <w:right w:val="single" w:sz="4" w:space="0" w:color="auto"/>
            </w:tcBorders>
            <w:vAlign w:val="center"/>
          </w:tcPr>
          <w:p w14:paraId="75EC0262" w14:textId="10109D1B" w:rsidR="009D1969" w:rsidRDefault="00545D5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9D1969" w14:paraId="6BABA48B"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3063FFC7" w14:textId="0F42C0F0" w:rsidR="009D1969" w:rsidRPr="00797A62" w:rsidRDefault="009D1969" w:rsidP="00797A62">
            <w:pPr>
              <w:pStyle w:val="ListParagraph"/>
              <w:numPr>
                <w:ilvl w:val="0"/>
                <w:numId w:val="36"/>
              </w:numPr>
              <w:spacing w:line="256" w:lineRule="auto"/>
              <w:rPr>
                <w:rFonts w:ascii="HelveticaNeueLT Pro 55 Roman" w:hAnsi="HelveticaNeueLT Pro 55 Roman"/>
                <w:sz w:val="24"/>
                <w:szCs w:val="24"/>
              </w:rPr>
            </w:pPr>
            <w:r w:rsidRPr="00797A62">
              <w:rPr>
                <w:rFonts w:ascii="HelveticaNeueLT Pro 55 Roman" w:hAnsi="HelveticaNeueLT Pro 55 Roman"/>
                <w:sz w:val="24"/>
                <w:szCs w:val="24"/>
              </w:rPr>
              <w:t xml:space="preserve">Maintaining health and </w:t>
            </w:r>
            <w:r w:rsidR="00DF7635">
              <w:rPr>
                <w:rFonts w:ascii="HelveticaNeueLT Pro 55 Roman" w:hAnsi="HelveticaNeueLT Pro 55 Roman"/>
                <w:sz w:val="24"/>
                <w:szCs w:val="24"/>
              </w:rPr>
              <w:t>s</w:t>
            </w:r>
            <w:r w:rsidRPr="00797A62">
              <w:rPr>
                <w:rFonts w:ascii="HelveticaNeueLT Pro 55 Roman" w:hAnsi="HelveticaNeueLT Pro 55 Roman"/>
                <w:sz w:val="24"/>
                <w:szCs w:val="24"/>
              </w:rPr>
              <w:t xml:space="preserve">afety and </w:t>
            </w:r>
            <w:r w:rsidR="00DF7635">
              <w:rPr>
                <w:rFonts w:ascii="HelveticaNeueLT Pro 55 Roman" w:hAnsi="HelveticaNeueLT Pro 55 Roman"/>
                <w:sz w:val="24"/>
                <w:szCs w:val="24"/>
              </w:rPr>
              <w:t>s</w:t>
            </w:r>
            <w:r w:rsidRPr="00797A62">
              <w:rPr>
                <w:rFonts w:ascii="HelveticaNeueLT Pro 55 Roman" w:hAnsi="HelveticaNeueLT Pro 55 Roman"/>
                <w:sz w:val="24"/>
                <w:szCs w:val="24"/>
              </w:rPr>
              <w:t>ecurity of a service and buildings</w:t>
            </w:r>
          </w:p>
        </w:tc>
        <w:tc>
          <w:tcPr>
            <w:tcW w:w="2126" w:type="dxa"/>
            <w:tcBorders>
              <w:top w:val="single" w:sz="4" w:space="0" w:color="auto"/>
              <w:left w:val="single" w:sz="4" w:space="0" w:color="auto"/>
              <w:bottom w:val="single" w:sz="4" w:space="0" w:color="auto"/>
              <w:right w:val="single" w:sz="4" w:space="0" w:color="auto"/>
            </w:tcBorders>
            <w:vAlign w:val="center"/>
          </w:tcPr>
          <w:p w14:paraId="07584013" w14:textId="7441F511" w:rsidR="009D1969" w:rsidRDefault="00545D59">
            <w:pPr>
              <w:jc w:val="center"/>
              <w:rPr>
                <w:rFonts w:ascii="HelveticaNeueLT Pro 55 Roman" w:hAnsi="HelveticaNeueLT Pro 55 Roman"/>
                <w:sz w:val="24"/>
                <w:szCs w:val="24"/>
              </w:rPr>
            </w:pPr>
            <w:r>
              <w:rPr>
                <w:rFonts w:ascii="HelveticaNeueLT Pro 55 Roman" w:hAnsi="HelveticaNeueLT Pro 55 Roman"/>
                <w:sz w:val="24"/>
                <w:szCs w:val="24"/>
              </w:rPr>
              <w:t>A &amp; I</w:t>
            </w:r>
          </w:p>
        </w:tc>
      </w:tr>
    </w:tbl>
    <w:p w14:paraId="4B97B3DA" w14:textId="77777777" w:rsidR="00103D6D" w:rsidRDefault="00103D6D" w:rsidP="00103D6D">
      <w:pPr>
        <w:jc w:val="both"/>
        <w:rPr>
          <w:rFonts w:ascii="HelveticaNeueLT Pro 55 Roman" w:hAnsi="HelveticaNeueLT Pro 55 Roman"/>
          <w:sz w:val="24"/>
          <w:szCs w:val="24"/>
        </w:rPr>
      </w:pPr>
    </w:p>
    <w:p w14:paraId="15DBA2D1" w14:textId="77777777" w:rsidR="00C67E95" w:rsidRDefault="00C67E95" w:rsidP="00103D6D">
      <w:pPr>
        <w:jc w:val="both"/>
        <w:rPr>
          <w:rFonts w:ascii="HelveticaNeueLT Pro 55 Roman" w:hAnsi="HelveticaNeueLT Pro 55 Roman"/>
          <w:sz w:val="24"/>
          <w:szCs w:val="24"/>
        </w:rPr>
      </w:pPr>
    </w:p>
    <w:p w14:paraId="2601DFA1" w14:textId="77777777" w:rsidR="00C67E95" w:rsidRDefault="00C67E95" w:rsidP="00103D6D">
      <w:pPr>
        <w:jc w:val="both"/>
        <w:rPr>
          <w:rFonts w:ascii="HelveticaNeueLT Pro 55 Roman" w:hAnsi="HelveticaNeueLT Pro 55 Roman"/>
          <w:sz w:val="24"/>
          <w:szCs w:val="24"/>
        </w:rPr>
      </w:pPr>
    </w:p>
    <w:p w14:paraId="30ECE3B4" w14:textId="7915EC48" w:rsidR="00103D6D" w:rsidRDefault="00103D6D" w:rsidP="00103D6D">
      <w:pPr>
        <w:jc w:val="both"/>
        <w:rPr>
          <w:rFonts w:ascii="HelveticaNeueLT Pro 55 Roman" w:hAnsi="HelveticaNeueLT Pro 55 Roman"/>
          <w:sz w:val="24"/>
          <w:szCs w:val="24"/>
        </w:rPr>
      </w:pPr>
      <w:r>
        <w:rPr>
          <w:rFonts w:ascii="HelveticaNeueLT Pro 55 Roman" w:hAnsi="HelveticaNeueLT Pro 55 Roman"/>
          <w:sz w:val="24"/>
          <w:szCs w:val="24"/>
        </w:rPr>
        <w:t>You are required to be able to demonstrate that you</w:t>
      </w:r>
      <w:r w:rsidR="00C547D1">
        <w:rPr>
          <w:rFonts w:ascii="HelveticaNeueLT Pro 55 Roman" w:hAnsi="HelveticaNeueLT Pro 55 Roman"/>
          <w:sz w:val="24"/>
          <w:szCs w:val="24"/>
        </w:rPr>
        <w:t xml:space="preserve"> </w:t>
      </w:r>
      <w:r w:rsidR="00C547D1" w:rsidRPr="000834EE">
        <w:rPr>
          <w:rFonts w:ascii="HelveticaNeueLT Pro 55 Roman" w:hAnsi="HelveticaNeueLT Pro 55 Roman"/>
          <w:sz w:val="24"/>
          <w:szCs w:val="24"/>
        </w:rPr>
        <w:t>have</w:t>
      </w:r>
      <w:r>
        <w:rPr>
          <w:rFonts w:ascii="HelveticaNeueLT Pro 55 Roman" w:hAnsi="HelveticaNeueLT Pro 55 Roman"/>
          <w:sz w:val="24"/>
          <w:szCs w:val="24"/>
        </w:rPr>
        <w:t>:</w:t>
      </w:r>
    </w:p>
    <w:p w14:paraId="0AE83D6C" w14:textId="77777777" w:rsidR="00103D6D" w:rsidRDefault="00103D6D" w:rsidP="00103D6D">
      <w:pPr>
        <w:jc w:val="both"/>
        <w:rPr>
          <w:rFonts w:ascii="HelveticaNeueLT Pro 55 Roman" w:hAnsi="HelveticaNeueLT Pro 55 Roman"/>
          <w:sz w:val="24"/>
          <w:szCs w:val="24"/>
        </w:rPr>
      </w:pPr>
    </w:p>
    <w:tbl>
      <w:tblPr>
        <w:tblStyle w:val="TableGrid"/>
        <w:tblW w:w="9351" w:type="dxa"/>
        <w:tblLook w:val="04A0" w:firstRow="1" w:lastRow="0" w:firstColumn="1" w:lastColumn="0" w:noHBand="0" w:noVBand="1"/>
      </w:tblPr>
      <w:tblGrid>
        <w:gridCol w:w="7225"/>
        <w:gridCol w:w="2126"/>
      </w:tblGrid>
      <w:tr w:rsidR="00545D59" w14:paraId="7D46C9C4" w14:textId="77777777" w:rsidTr="00545D59">
        <w:trPr>
          <w:trHeight w:val="513"/>
        </w:trPr>
        <w:tc>
          <w:tcPr>
            <w:tcW w:w="7225" w:type="dxa"/>
            <w:tcBorders>
              <w:top w:val="single" w:sz="4" w:space="0" w:color="auto"/>
              <w:left w:val="single" w:sz="4" w:space="0" w:color="auto"/>
              <w:bottom w:val="single" w:sz="4" w:space="0" w:color="auto"/>
              <w:right w:val="single" w:sz="4" w:space="0" w:color="auto"/>
            </w:tcBorders>
            <w:vAlign w:val="center"/>
            <w:hideMark/>
          </w:tcPr>
          <w:p w14:paraId="0A890139" w14:textId="77777777" w:rsidR="00545D59" w:rsidRDefault="00545D59">
            <w:pPr>
              <w:jc w:val="both"/>
              <w:rPr>
                <w:rFonts w:ascii="HelveticaNeueLT Pro 55 Roman" w:hAnsi="HelveticaNeueLT Pro 55 Roman"/>
                <w:color w:val="772583"/>
                <w:sz w:val="24"/>
                <w:szCs w:val="24"/>
              </w:rPr>
            </w:pPr>
            <w:r>
              <w:rPr>
                <w:rFonts w:ascii="HelveticaNeueLT Pro 55 Roman" w:hAnsi="HelveticaNeueLT Pro 55 Roman"/>
                <w:b/>
                <w:color w:val="772583"/>
                <w:sz w:val="24"/>
                <w:szCs w:val="24"/>
              </w:rPr>
              <w:t>Skills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776DF3" w14:textId="77777777" w:rsidR="00545D59" w:rsidRDefault="00545D59" w:rsidP="00545D59">
            <w:pPr>
              <w:jc w:val="both"/>
              <w:rPr>
                <w:rFonts w:ascii="HelveticaNeueLT Pro 55 Roman" w:hAnsi="HelveticaNeueLT Pro 55 Roman"/>
                <w:b/>
                <w:color w:val="772583"/>
                <w:sz w:val="24"/>
              </w:rPr>
            </w:pPr>
            <w:r>
              <w:rPr>
                <w:rFonts w:ascii="HelveticaNeueLT Pro 55 Roman" w:hAnsi="HelveticaNeueLT Pro 55 Roman"/>
                <w:b/>
                <w:color w:val="772583"/>
                <w:sz w:val="24"/>
              </w:rPr>
              <w:t>How Assessed</w:t>
            </w:r>
          </w:p>
          <w:p w14:paraId="78C1DFE3" w14:textId="77777777" w:rsidR="00545D59" w:rsidRPr="00496A00" w:rsidRDefault="00545D59" w:rsidP="00545D59">
            <w:pPr>
              <w:jc w:val="both"/>
              <w:rPr>
                <w:rFonts w:ascii="HelveticaNeueLT Pro 55 Roman" w:hAnsi="HelveticaNeueLT Pro 55 Roman"/>
                <w:b/>
                <w:color w:val="772583"/>
                <w:sz w:val="24"/>
              </w:rPr>
            </w:pPr>
            <w:r>
              <w:rPr>
                <w:rFonts w:ascii="HelveticaNeueLT Pro 55 Roman" w:hAnsi="HelveticaNeueLT Pro 55 Roman"/>
                <w:b/>
                <w:color w:val="772583"/>
                <w:sz w:val="24"/>
              </w:rPr>
              <w:t>A = Application</w:t>
            </w:r>
          </w:p>
          <w:p w14:paraId="4500A8E5" w14:textId="40B6F4C9" w:rsidR="00545D59" w:rsidRDefault="00545D59" w:rsidP="00545D59">
            <w:pPr>
              <w:jc w:val="both"/>
              <w:rPr>
                <w:rFonts w:ascii="HelveticaNeueLT Pro 55 Roman" w:hAnsi="HelveticaNeueLT Pro 55 Roman"/>
                <w:color w:val="772583"/>
                <w:sz w:val="24"/>
                <w:szCs w:val="24"/>
              </w:rPr>
            </w:pPr>
            <w:r>
              <w:rPr>
                <w:rFonts w:ascii="HelveticaNeueLT Pro 55 Roman" w:hAnsi="HelveticaNeueLT Pro 55 Roman"/>
                <w:b/>
                <w:color w:val="772583"/>
                <w:sz w:val="24"/>
              </w:rPr>
              <w:t>I = Interview</w:t>
            </w:r>
          </w:p>
        </w:tc>
      </w:tr>
      <w:tr w:rsidR="00545D59" w14:paraId="647F25FD" w14:textId="77777777" w:rsidTr="00545D59">
        <w:trPr>
          <w:trHeight w:val="459"/>
        </w:trPr>
        <w:tc>
          <w:tcPr>
            <w:tcW w:w="7225" w:type="dxa"/>
            <w:tcBorders>
              <w:top w:val="single" w:sz="4" w:space="0" w:color="auto"/>
              <w:left w:val="single" w:sz="4" w:space="0" w:color="auto"/>
              <w:bottom w:val="single" w:sz="4" w:space="0" w:color="auto"/>
              <w:right w:val="single" w:sz="4" w:space="0" w:color="auto"/>
            </w:tcBorders>
            <w:vAlign w:val="center"/>
            <w:hideMark/>
          </w:tcPr>
          <w:p w14:paraId="1FB750A0" w14:textId="77468ED9" w:rsidR="00545D59" w:rsidRPr="00797A62" w:rsidRDefault="00545D59" w:rsidP="00797A62">
            <w:pPr>
              <w:pStyle w:val="ListParagraph"/>
              <w:numPr>
                <w:ilvl w:val="0"/>
                <w:numId w:val="36"/>
              </w:numPr>
              <w:spacing w:line="256" w:lineRule="auto"/>
              <w:rPr>
                <w:rFonts w:ascii="HelveticaNeueLT Pro 55 Roman" w:hAnsi="HelveticaNeueLT Pro 55 Roman"/>
                <w:sz w:val="24"/>
                <w:szCs w:val="24"/>
              </w:rPr>
            </w:pPr>
            <w:r w:rsidRPr="00797A62">
              <w:rPr>
                <w:rFonts w:ascii="HelveticaNeueLT Pro 55 Roman" w:hAnsi="HelveticaNeueLT Pro 55 Roman"/>
                <w:sz w:val="24"/>
                <w:szCs w:val="24"/>
              </w:rPr>
              <w:t>Excellent crisis management skills and the ability to deal with stressful and difficult situations</w:t>
            </w:r>
          </w:p>
        </w:tc>
        <w:tc>
          <w:tcPr>
            <w:tcW w:w="2126" w:type="dxa"/>
            <w:tcBorders>
              <w:top w:val="single" w:sz="4" w:space="0" w:color="auto"/>
              <w:left w:val="single" w:sz="4" w:space="0" w:color="auto"/>
              <w:bottom w:val="single" w:sz="4" w:space="0" w:color="auto"/>
              <w:right w:val="single" w:sz="4" w:space="0" w:color="auto"/>
            </w:tcBorders>
            <w:vAlign w:val="center"/>
          </w:tcPr>
          <w:p w14:paraId="569CDDAB" w14:textId="487A748F" w:rsidR="00545D59" w:rsidRDefault="00545D5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545D59" w14:paraId="7AE4CE56" w14:textId="77777777" w:rsidTr="00545D59">
        <w:trPr>
          <w:trHeight w:val="459"/>
        </w:trPr>
        <w:tc>
          <w:tcPr>
            <w:tcW w:w="7225" w:type="dxa"/>
            <w:tcBorders>
              <w:top w:val="single" w:sz="4" w:space="0" w:color="auto"/>
              <w:left w:val="single" w:sz="4" w:space="0" w:color="auto"/>
              <w:bottom w:val="single" w:sz="4" w:space="0" w:color="auto"/>
              <w:right w:val="single" w:sz="4" w:space="0" w:color="auto"/>
            </w:tcBorders>
            <w:vAlign w:val="center"/>
            <w:hideMark/>
          </w:tcPr>
          <w:p w14:paraId="7CE15663" w14:textId="77777777" w:rsidR="00545D59" w:rsidRPr="00797A62" w:rsidRDefault="00545D59" w:rsidP="00797A62">
            <w:pPr>
              <w:pStyle w:val="ListParagraph"/>
              <w:numPr>
                <w:ilvl w:val="0"/>
                <w:numId w:val="36"/>
              </w:numPr>
              <w:spacing w:line="256" w:lineRule="auto"/>
              <w:jc w:val="both"/>
              <w:rPr>
                <w:rFonts w:ascii="HelveticaNeueLT Pro 55 Roman" w:hAnsi="HelveticaNeueLT Pro 55 Roman"/>
                <w:sz w:val="24"/>
                <w:szCs w:val="24"/>
              </w:rPr>
            </w:pPr>
            <w:r w:rsidRPr="00797A62">
              <w:rPr>
                <w:rFonts w:ascii="HelveticaNeueLT Pro 55 Roman" w:hAnsi="HelveticaNeueLT Pro 55 Roman"/>
                <w:sz w:val="24"/>
              </w:rPr>
              <w:t>Excellent written, verbal and interpersonal communication skills</w:t>
            </w:r>
          </w:p>
        </w:tc>
        <w:tc>
          <w:tcPr>
            <w:tcW w:w="2126" w:type="dxa"/>
            <w:tcBorders>
              <w:top w:val="single" w:sz="4" w:space="0" w:color="auto"/>
              <w:left w:val="single" w:sz="4" w:space="0" w:color="auto"/>
              <w:bottom w:val="single" w:sz="4" w:space="0" w:color="auto"/>
              <w:right w:val="single" w:sz="4" w:space="0" w:color="auto"/>
            </w:tcBorders>
            <w:vAlign w:val="center"/>
          </w:tcPr>
          <w:p w14:paraId="6BBC215A" w14:textId="74781AF6" w:rsidR="00545D59" w:rsidRDefault="00545D59">
            <w:pPr>
              <w:jc w:val="center"/>
              <w:rPr>
                <w:rFonts w:ascii="HelveticaNeueLT Pro 55 Roman" w:hAnsi="HelveticaNeueLT Pro 55 Roman"/>
                <w:sz w:val="24"/>
                <w:szCs w:val="24"/>
              </w:rPr>
            </w:pPr>
            <w:r>
              <w:rPr>
                <w:rFonts w:ascii="HelveticaNeueLT Pro 55 Roman" w:hAnsi="HelveticaNeueLT Pro 55 Roman"/>
                <w:sz w:val="24"/>
                <w:szCs w:val="24"/>
              </w:rPr>
              <w:t>A&amp; I</w:t>
            </w:r>
          </w:p>
        </w:tc>
      </w:tr>
      <w:tr w:rsidR="00545D59" w14:paraId="09C2F9B1" w14:textId="77777777" w:rsidTr="00545D59">
        <w:trPr>
          <w:trHeight w:val="486"/>
        </w:trPr>
        <w:tc>
          <w:tcPr>
            <w:tcW w:w="7225" w:type="dxa"/>
            <w:tcBorders>
              <w:top w:val="single" w:sz="4" w:space="0" w:color="auto"/>
              <w:left w:val="single" w:sz="4" w:space="0" w:color="auto"/>
              <w:bottom w:val="single" w:sz="4" w:space="0" w:color="auto"/>
              <w:right w:val="single" w:sz="4" w:space="0" w:color="auto"/>
            </w:tcBorders>
            <w:hideMark/>
          </w:tcPr>
          <w:p w14:paraId="36CCA5E4" w14:textId="2738747A" w:rsidR="00545D59" w:rsidRPr="00797A62" w:rsidRDefault="00545D59" w:rsidP="00797A62">
            <w:pPr>
              <w:pStyle w:val="ListParagraph"/>
              <w:numPr>
                <w:ilvl w:val="0"/>
                <w:numId w:val="36"/>
              </w:numPr>
              <w:spacing w:line="256" w:lineRule="auto"/>
              <w:rPr>
                <w:rFonts w:ascii="HelveticaNeueLT Pro 55 Roman" w:hAnsi="HelveticaNeueLT Pro 55 Roman"/>
                <w:sz w:val="24"/>
                <w:szCs w:val="24"/>
              </w:rPr>
            </w:pPr>
            <w:r w:rsidRPr="00797A62">
              <w:rPr>
                <w:rFonts w:ascii="HelveticaNeueLT Pro 55 Roman" w:hAnsi="HelveticaNeueLT Pro 55 Roman"/>
                <w:sz w:val="24"/>
                <w:szCs w:val="24"/>
              </w:rPr>
              <w:t>Good technological skills, including the ability to use electronic databases and software, and being able to present information clearly</w:t>
            </w:r>
          </w:p>
        </w:tc>
        <w:tc>
          <w:tcPr>
            <w:tcW w:w="2126" w:type="dxa"/>
            <w:tcBorders>
              <w:top w:val="single" w:sz="4" w:space="0" w:color="auto"/>
              <w:left w:val="single" w:sz="4" w:space="0" w:color="auto"/>
              <w:bottom w:val="single" w:sz="4" w:space="0" w:color="auto"/>
              <w:right w:val="single" w:sz="4" w:space="0" w:color="auto"/>
            </w:tcBorders>
            <w:vAlign w:val="center"/>
          </w:tcPr>
          <w:p w14:paraId="6404DDFD" w14:textId="67A3392A" w:rsidR="00545D59" w:rsidRDefault="00545D59">
            <w:pPr>
              <w:jc w:val="center"/>
              <w:rPr>
                <w:rFonts w:ascii="HelveticaNeueLT Pro 55 Roman" w:hAnsi="HelveticaNeueLT Pro 55 Roman"/>
                <w:sz w:val="24"/>
                <w:szCs w:val="24"/>
              </w:rPr>
            </w:pPr>
            <w:r>
              <w:rPr>
                <w:rFonts w:ascii="HelveticaNeueLT Pro 55 Roman" w:hAnsi="HelveticaNeueLT Pro 55 Roman"/>
                <w:sz w:val="24"/>
                <w:szCs w:val="24"/>
              </w:rPr>
              <w:t>A</w:t>
            </w:r>
          </w:p>
        </w:tc>
      </w:tr>
      <w:tr w:rsidR="00545D59" w14:paraId="7023C522" w14:textId="77777777" w:rsidTr="00545D59">
        <w:trPr>
          <w:trHeight w:val="459"/>
        </w:trPr>
        <w:tc>
          <w:tcPr>
            <w:tcW w:w="7225" w:type="dxa"/>
            <w:tcBorders>
              <w:top w:val="single" w:sz="4" w:space="0" w:color="auto"/>
              <w:left w:val="single" w:sz="4" w:space="0" w:color="auto"/>
              <w:bottom w:val="single" w:sz="4" w:space="0" w:color="auto"/>
              <w:right w:val="single" w:sz="4" w:space="0" w:color="auto"/>
            </w:tcBorders>
          </w:tcPr>
          <w:p w14:paraId="17F19FDE" w14:textId="6A1ACC6B" w:rsidR="00545D59" w:rsidRPr="00797A62" w:rsidRDefault="00545D59" w:rsidP="00797A62">
            <w:pPr>
              <w:pStyle w:val="ListParagraph"/>
              <w:numPr>
                <w:ilvl w:val="0"/>
                <w:numId w:val="36"/>
              </w:numPr>
              <w:rPr>
                <w:rFonts w:ascii="HelveticaNeueLT Pro 55 Roman" w:hAnsi="HelveticaNeueLT Pro 55 Roman"/>
                <w:sz w:val="24"/>
                <w:szCs w:val="24"/>
              </w:rPr>
            </w:pPr>
            <w:r w:rsidRPr="00797A62">
              <w:rPr>
                <w:rFonts w:ascii="HelveticaNeueLT Pro 55 Roman" w:hAnsi="HelveticaNeueLT Pro 55 Roman"/>
                <w:sz w:val="24"/>
                <w:szCs w:val="24"/>
              </w:rPr>
              <w:t>A calm confident telephone manner</w:t>
            </w:r>
          </w:p>
        </w:tc>
        <w:tc>
          <w:tcPr>
            <w:tcW w:w="2126" w:type="dxa"/>
            <w:tcBorders>
              <w:top w:val="single" w:sz="4" w:space="0" w:color="auto"/>
              <w:left w:val="single" w:sz="4" w:space="0" w:color="auto"/>
              <w:bottom w:val="single" w:sz="4" w:space="0" w:color="auto"/>
              <w:right w:val="single" w:sz="4" w:space="0" w:color="auto"/>
            </w:tcBorders>
            <w:vAlign w:val="center"/>
          </w:tcPr>
          <w:p w14:paraId="2B8ED3B4" w14:textId="33043D1F" w:rsidR="00545D59" w:rsidRDefault="00545D5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545D59" w14:paraId="6A9774F9" w14:textId="77777777" w:rsidTr="00545D59">
        <w:trPr>
          <w:trHeight w:val="459"/>
        </w:trPr>
        <w:tc>
          <w:tcPr>
            <w:tcW w:w="7225" w:type="dxa"/>
            <w:tcBorders>
              <w:top w:val="single" w:sz="4" w:space="0" w:color="auto"/>
              <w:left w:val="single" w:sz="4" w:space="0" w:color="auto"/>
              <w:bottom w:val="single" w:sz="4" w:space="0" w:color="auto"/>
              <w:right w:val="single" w:sz="4" w:space="0" w:color="auto"/>
            </w:tcBorders>
            <w:hideMark/>
          </w:tcPr>
          <w:p w14:paraId="5479F5CF" w14:textId="77777777" w:rsidR="00545D59" w:rsidRPr="00797A62" w:rsidRDefault="00545D59" w:rsidP="00797A62">
            <w:pPr>
              <w:pStyle w:val="ListParagraph"/>
              <w:numPr>
                <w:ilvl w:val="0"/>
                <w:numId w:val="36"/>
              </w:numPr>
              <w:spacing w:line="256" w:lineRule="auto"/>
              <w:jc w:val="both"/>
              <w:rPr>
                <w:rFonts w:ascii="HelveticaNeueLT Pro 55 Roman" w:hAnsi="HelveticaNeueLT Pro 55 Roman"/>
                <w:sz w:val="24"/>
              </w:rPr>
            </w:pPr>
            <w:r w:rsidRPr="00797A62">
              <w:rPr>
                <w:rFonts w:ascii="HelveticaNeueLT Pro 55 Roman" w:hAnsi="HelveticaNeueLT Pro 55 Roman"/>
                <w:sz w:val="24"/>
              </w:rPr>
              <w:t>Ability to work under own initiative, identify objectives, prioritise work, and handle pressure.</w:t>
            </w:r>
          </w:p>
        </w:tc>
        <w:tc>
          <w:tcPr>
            <w:tcW w:w="2126" w:type="dxa"/>
            <w:tcBorders>
              <w:top w:val="single" w:sz="4" w:space="0" w:color="auto"/>
              <w:left w:val="single" w:sz="4" w:space="0" w:color="auto"/>
              <w:bottom w:val="single" w:sz="4" w:space="0" w:color="auto"/>
              <w:right w:val="single" w:sz="4" w:space="0" w:color="auto"/>
            </w:tcBorders>
            <w:vAlign w:val="center"/>
          </w:tcPr>
          <w:p w14:paraId="65D7E13C" w14:textId="3A1610F7" w:rsidR="00545D59" w:rsidRDefault="00545D59">
            <w:pPr>
              <w:jc w:val="center"/>
              <w:rPr>
                <w:rFonts w:ascii="HelveticaNeueLT Pro 55 Roman" w:hAnsi="HelveticaNeueLT Pro 55 Roman"/>
                <w:sz w:val="24"/>
                <w:szCs w:val="24"/>
              </w:rPr>
            </w:pPr>
            <w:r>
              <w:rPr>
                <w:rFonts w:ascii="HelveticaNeueLT Pro 55 Roman" w:hAnsi="HelveticaNeueLT Pro 55 Roman"/>
                <w:sz w:val="24"/>
                <w:szCs w:val="24"/>
              </w:rPr>
              <w:t>I</w:t>
            </w:r>
          </w:p>
        </w:tc>
      </w:tr>
    </w:tbl>
    <w:p w14:paraId="0EC73E7E" w14:textId="7E8E8310" w:rsidR="00103D6D" w:rsidRPr="00840BEE" w:rsidRDefault="00103D6D" w:rsidP="00103D6D">
      <w:pPr>
        <w:jc w:val="both"/>
        <w:rPr>
          <w:rFonts w:ascii="HelveticaNeueLT Pro 55 Roman" w:hAnsi="HelveticaNeueLT Pro 55 Roman"/>
          <w:sz w:val="24"/>
          <w:szCs w:val="24"/>
        </w:rPr>
      </w:pPr>
      <w:r>
        <w:rPr>
          <w:rFonts w:ascii="HelveticaNeueLT Pro 55 Roman" w:hAnsi="HelveticaNeueLT Pro 55 Roman"/>
          <w:sz w:val="24"/>
          <w:szCs w:val="24"/>
        </w:rPr>
        <w:lastRenderedPageBreak/>
        <w:t xml:space="preserve">You are required to be able to </w:t>
      </w:r>
      <w:r w:rsidRPr="00840BEE">
        <w:rPr>
          <w:rFonts w:ascii="HelveticaNeueLT Pro 55 Roman" w:hAnsi="HelveticaNeueLT Pro 55 Roman"/>
          <w:sz w:val="24"/>
          <w:szCs w:val="24"/>
        </w:rPr>
        <w:t>demonstrate</w:t>
      </w:r>
      <w:r w:rsidR="000834EE" w:rsidRPr="00840BEE">
        <w:rPr>
          <w:rFonts w:ascii="HelveticaNeueLT Pro 55 Roman" w:hAnsi="HelveticaNeueLT Pro 55 Roman"/>
          <w:sz w:val="24"/>
          <w:szCs w:val="24"/>
        </w:rPr>
        <w:t xml:space="preserve"> you</w:t>
      </w:r>
      <w:r w:rsidRPr="00840BEE">
        <w:rPr>
          <w:rFonts w:ascii="HelveticaNeueLT Pro 55 Roman" w:hAnsi="HelveticaNeueLT Pro 55 Roman"/>
          <w:sz w:val="24"/>
          <w:szCs w:val="24"/>
        </w:rPr>
        <w:t>:</w:t>
      </w:r>
    </w:p>
    <w:p w14:paraId="0CB51E2D" w14:textId="77777777" w:rsidR="00103D6D" w:rsidRDefault="00103D6D" w:rsidP="00103D6D">
      <w:pPr>
        <w:jc w:val="both"/>
        <w:rPr>
          <w:rFonts w:ascii="HelveticaNeueLT Pro 55 Roman" w:hAnsi="HelveticaNeueLT Pro 55 Roman"/>
          <w:sz w:val="24"/>
          <w:szCs w:val="24"/>
        </w:rPr>
      </w:pPr>
    </w:p>
    <w:tbl>
      <w:tblPr>
        <w:tblStyle w:val="TableGrid"/>
        <w:tblW w:w="9351" w:type="dxa"/>
        <w:tblLook w:val="04A0" w:firstRow="1" w:lastRow="0" w:firstColumn="1" w:lastColumn="0" w:noHBand="0" w:noVBand="1"/>
      </w:tblPr>
      <w:tblGrid>
        <w:gridCol w:w="7225"/>
        <w:gridCol w:w="2126"/>
      </w:tblGrid>
      <w:tr w:rsidR="00545D59" w14:paraId="68A71D56" w14:textId="77777777" w:rsidTr="00545D59">
        <w:trPr>
          <w:trHeight w:val="513"/>
        </w:trPr>
        <w:tc>
          <w:tcPr>
            <w:tcW w:w="7225" w:type="dxa"/>
            <w:tcBorders>
              <w:top w:val="single" w:sz="4" w:space="0" w:color="auto"/>
              <w:left w:val="single" w:sz="4" w:space="0" w:color="auto"/>
              <w:bottom w:val="single" w:sz="4" w:space="0" w:color="auto"/>
              <w:right w:val="single" w:sz="4" w:space="0" w:color="auto"/>
            </w:tcBorders>
            <w:vAlign w:val="center"/>
            <w:hideMark/>
          </w:tcPr>
          <w:p w14:paraId="1B5352E1" w14:textId="77777777" w:rsidR="00545D59" w:rsidRDefault="00545D59">
            <w:pPr>
              <w:jc w:val="both"/>
              <w:rPr>
                <w:rFonts w:ascii="HelveticaNeueLT Pro 55 Roman" w:hAnsi="HelveticaNeueLT Pro 55 Roman"/>
                <w:color w:val="772583"/>
                <w:sz w:val="24"/>
                <w:szCs w:val="24"/>
              </w:rPr>
            </w:pPr>
            <w:r>
              <w:rPr>
                <w:rFonts w:ascii="HelveticaNeueLT Pro 55 Roman" w:hAnsi="HelveticaNeueLT Pro 55 Roman"/>
                <w:b/>
                <w:color w:val="772583"/>
                <w:sz w:val="24"/>
                <w:szCs w:val="24"/>
              </w:rPr>
              <w:t>Personal Qualities &amp; Competencies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E72370E" w14:textId="77777777" w:rsidR="00545D59" w:rsidRDefault="00545D59" w:rsidP="00545D59">
            <w:pPr>
              <w:jc w:val="both"/>
              <w:rPr>
                <w:rFonts w:ascii="HelveticaNeueLT Pro 55 Roman" w:hAnsi="HelveticaNeueLT Pro 55 Roman"/>
                <w:b/>
                <w:color w:val="772583"/>
                <w:sz w:val="24"/>
              </w:rPr>
            </w:pPr>
            <w:r>
              <w:rPr>
                <w:rFonts w:ascii="HelveticaNeueLT Pro 55 Roman" w:hAnsi="HelveticaNeueLT Pro 55 Roman"/>
                <w:b/>
                <w:color w:val="772583"/>
                <w:sz w:val="24"/>
              </w:rPr>
              <w:t>How Assessed</w:t>
            </w:r>
          </w:p>
          <w:p w14:paraId="3EB6EE86" w14:textId="77777777" w:rsidR="00545D59" w:rsidRPr="00496A00" w:rsidRDefault="00545D59" w:rsidP="00545D59">
            <w:pPr>
              <w:jc w:val="both"/>
              <w:rPr>
                <w:rFonts w:ascii="HelveticaNeueLT Pro 55 Roman" w:hAnsi="HelveticaNeueLT Pro 55 Roman"/>
                <w:b/>
                <w:color w:val="772583"/>
                <w:sz w:val="24"/>
              </w:rPr>
            </w:pPr>
            <w:r>
              <w:rPr>
                <w:rFonts w:ascii="HelveticaNeueLT Pro 55 Roman" w:hAnsi="HelveticaNeueLT Pro 55 Roman"/>
                <w:b/>
                <w:color w:val="772583"/>
                <w:sz w:val="24"/>
              </w:rPr>
              <w:t>A = Application</w:t>
            </w:r>
          </w:p>
          <w:p w14:paraId="669F53DC" w14:textId="0AE96DBD" w:rsidR="00545D59" w:rsidRDefault="00545D59" w:rsidP="00545D59">
            <w:pPr>
              <w:jc w:val="both"/>
              <w:rPr>
                <w:rFonts w:ascii="HelveticaNeueLT Pro 55 Roman" w:hAnsi="HelveticaNeueLT Pro 55 Roman"/>
                <w:color w:val="772583"/>
                <w:sz w:val="24"/>
                <w:szCs w:val="24"/>
              </w:rPr>
            </w:pPr>
            <w:r>
              <w:rPr>
                <w:rFonts w:ascii="HelveticaNeueLT Pro 55 Roman" w:hAnsi="HelveticaNeueLT Pro 55 Roman"/>
                <w:b/>
                <w:color w:val="772583"/>
                <w:sz w:val="24"/>
              </w:rPr>
              <w:t>I = Interview</w:t>
            </w:r>
          </w:p>
        </w:tc>
      </w:tr>
      <w:tr w:rsidR="00545D59" w14:paraId="261D001A" w14:textId="77777777" w:rsidTr="00545D5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5C366C70" w14:textId="3AF93BD3" w:rsidR="00545D59" w:rsidRPr="00797A62" w:rsidRDefault="00545D59" w:rsidP="00797A62">
            <w:pPr>
              <w:pStyle w:val="ListParagraph"/>
              <w:numPr>
                <w:ilvl w:val="0"/>
                <w:numId w:val="36"/>
              </w:numPr>
              <w:rPr>
                <w:rFonts w:ascii="HelveticaNeueLT Pro 55 Roman" w:hAnsi="HelveticaNeueLT Pro 55 Roman"/>
                <w:sz w:val="24"/>
                <w:szCs w:val="24"/>
              </w:rPr>
            </w:pPr>
            <w:r w:rsidRPr="00797A62">
              <w:rPr>
                <w:rFonts w:ascii="HelveticaNeueLT Pro 55 Roman" w:hAnsi="HelveticaNeueLT Pro 55 Roman"/>
                <w:sz w:val="24"/>
                <w:szCs w:val="24"/>
              </w:rPr>
              <w:t>Can work on your own initiative and manage a lone working environment.</w:t>
            </w:r>
          </w:p>
        </w:tc>
        <w:tc>
          <w:tcPr>
            <w:tcW w:w="2126" w:type="dxa"/>
            <w:tcBorders>
              <w:top w:val="single" w:sz="4" w:space="0" w:color="auto"/>
              <w:left w:val="single" w:sz="4" w:space="0" w:color="auto"/>
              <w:bottom w:val="single" w:sz="4" w:space="0" w:color="auto"/>
              <w:right w:val="single" w:sz="4" w:space="0" w:color="auto"/>
            </w:tcBorders>
            <w:vAlign w:val="center"/>
          </w:tcPr>
          <w:p w14:paraId="2EEAF18F" w14:textId="65228CDB" w:rsidR="00545D59" w:rsidRDefault="00545D5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545D59" w14:paraId="2D1E425B" w14:textId="77777777" w:rsidTr="00545D5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3AFF38CB" w14:textId="7B40B890" w:rsidR="00545D59" w:rsidRPr="00797A62" w:rsidRDefault="00545D59" w:rsidP="00797A62">
            <w:pPr>
              <w:pStyle w:val="ListParagraph"/>
              <w:numPr>
                <w:ilvl w:val="0"/>
                <w:numId w:val="36"/>
              </w:numPr>
              <w:rPr>
                <w:rFonts w:ascii="HelveticaNeueLT Pro 55 Roman" w:hAnsi="HelveticaNeueLT Pro 55 Roman"/>
                <w:sz w:val="24"/>
                <w:szCs w:val="24"/>
              </w:rPr>
            </w:pPr>
            <w:r w:rsidRPr="00797A62">
              <w:rPr>
                <w:rFonts w:ascii="HelveticaNeueLT Pro 55 Roman" w:hAnsi="HelveticaNeueLT Pro 55 Roman"/>
                <w:sz w:val="24"/>
                <w:szCs w:val="24"/>
              </w:rPr>
              <w:t xml:space="preserve">Are </w:t>
            </w:r>
            <w:r>
              <w:rPr>
                <w:rFonts w:ascii="HelveticaNeueLT Pro 55 Roman" w:hAnsi="HelveticaNeueLT Pro 55 Roman"/>
                <w:sz w:val="24"/>
                <w:szCs w:val="24"/>
              </w:rPr>
              <w:t>w</w:t>
            </w:r>
            <w:r w:rsidRPr="00797A62">
              <w:rPr>
                <w:rFonts w:ascii="HelveticaNeueLT Pro 55 Roman" w:hAnsi="HelveticaNeueLT Pro 55 Roman"/>
                <w:sz w:val="24"/>
                <w:szCs w:val="24"/>
              </w:rPr>
              <w:t>illing to work flexibly</w:t>
            </w:r>
          </w:p>
        </w:tc>
        <w:tc>
          <w:tcPr>
            <w:tcW w:w="2126" w:type="dxa"/>
            <w:tcBorders>
              <w:top w:val="single" w:sz="4" w:space="0" w:color="auto"/>
              <w:left w:val="single" w:sz="4" w:space="0" w:color="auto"/>
              <w:bottom w:val="single" w:sz="4" w:space="0" w:color="auto"/>
              <w:right w:val="single" w:sz="4" w:space="0" w:color="auto"/>
            </w:tcBorders>
            <w:vAlign w:val="center"/>
          </w:tcPr>
          <w:p w14:paraId="6C328F7F" w14:textId="786B8837" w:rsidR="00545D59" w:rsidRDefault="00545D59">
            <w:pPr>
              <w:jc w:val="center"/>
              <w:rPr>
                <w:rFonts w:ascii="HelveticaNeueLT Pro 55 Roman" w:hAnsi="HelveticaNeueLT Pro 55 Roman"/>
                <w:sz w:val="24"/>
                <w:szCs w:val="24"/>
              </w:rPr>
            </w:pPr>
            <w:r>
              <w:rPr>
                <w:rFonts w:ascii="HelveticaNeueLT Pro 55 Roman" w:hAnsi="HelveticaNeueLT Pro 55 Roman"/>
                <w:sz w:val="24"/>
                <w:szCs w:val="24"/>
              </w:rPr>
              <w:t>A</w:t>
            </w:r>
          </w:p>
        </w:tc>
      </w:tr>
      <w:tr w:rsidR="00545D59" w14:paraId="2A55E9DE" w14:textId="77777777" w:rsidTr="00545D59">
        <w:trPr>
          <w:trHeight w:val="459"/>
        </w:trPr>
        <w:tc>
          <w:tcPr>
            <w:tcW w:w="7225" w:type="dxa"/>
            <w:tcBorders>
              <w:top w:val="single" w:sz="4" w:space="0" w:color="auto"/>
              <w:left w:val="single" w:sz="4" w:space="0" w:color="auto"/>
              <w:bottom w:val="single" w:sz="4" w:space="0" w:color="auto"/>
              <w:right w:val="single" w:sz="4" w:space="0" w:color="auto"/>
            </w:tcBorders>
            <w:vAlign w:val="center"/>
            <w:hideMark/>
          </w:tcPr>
          <w:p w14:paraId="6E1D609A" w14:textId="67922975" w:rsidR="00545D59" w:rsidRPr="00797A62" w:rsidRDefault="00545D59" w:rsidP="00797A62">
            <w:pPr>
              <w:pStyle w:val="ListParagraph"/>
              <w:numPr>
                <w:ilvl w:val="0"/>
                <w:numId w:val="36"/>
              </w:numPr>
              <w:spacing w:line="256" w:lineRule="auto"/>
              <w:jc w:val="both"/>
              <w:rPr>
                <w:rFonts w:ascii="HelveticaNeueLT Pro 55 Roman" w:hAnsi="HelveticaNeueLT Pro 55 Roman"/>
                <w:sz w:val="24"/>
                <w:szCs w:val="24"/>
              </w:rPr>
            </w:pPr>
            <w:r w:rsidRPr="00797A62">
              <w:rPr>
                <w:rFonts w:ascii="HelveticaNeueLT Pro 55 Roman" w:hAnsi="HelveticaNeueLT Pro 55 Roman"/>
                <w:sz w:val="24"/>
                <w:szCs w:val="24"/>
              </w:rPr>
              <w:t xml:space="preserve">Have values consistent with those of LWA </w:t>
            </w:r>
          </w:p>
        </w:tc>
        <w:tc>
          <w:tcPr>
            <w:tcW w:w="2126" w:type="dxa"/>
            <w:tcBorders>
              <w:top w:val="single" w:sz="4" w:space="0" w:color="auto"/>
              <w:left w:val="single" w:sz="4" w:space="0" w:color="auto"/>
              <w:bottom w:val="single" w:sz="4" w:space="0" w:color="auto"/>
              <w:right w:val="single" w:sz="4" w:space="0" w:color="auto"/>
            </w:tcBorders>
            <w:vAlign w:val="center"/>
          </w:tcPr>
          <w:p w14:paraId="780FF784" w14:textId="19E9270C" w:rsidR="00545D59" w:rsidRDefault="00545D59">
            <w:pPr>
              <w:jc w:val="center"/>
              <w:rPr>
                <w:rFonts w:ascii="HelveticaNeueLT Pro 55 Roman" w:hAnsi="HelveticaNeueLT Pro 55 Roman"/>
                <w:sz w:val="24"/>
                <w:szCs w:val="24"/>
              </w:rPr>
            </w:pPr>
            <w:r>
              <w:rPr>
                <w:rFonts w:ascii="HelveticaNeueLT Pro 55 Roman" w:hAnsi="HelveticaNeueLT Pro 55 Roman"/>
                <w:sz w:val="24"/>
                <w:szCs w:val="24"/>
              </w:rPr>
              <w:t xml:space="preserve">A </w:t>
            </w:r>
          </w:p>
        </w:tc>
      </w:tr>
      <w:tr w:rsidR="00545D59" w14:paraId="24C55E47" w14:textId="77777777" w:rsidTr="00545D59">
        <w:trPr>
          <w:trHeight w:val="459"/>
        </w:trPr>
        <w:tc>
          <w:tcPr>
            <w:tcW w:w="7225" w:type="dxa"/>
            <w:tcBorders>
              <w:top w:val="single" w:sz="4" w:space="0" w:color="auto"/>
              <w:left w:val="single" w:sz="4" w:space="0" w:color="auto"/>
              <w:bottom w:val="single" w:sz="4" w:space="0" w:color="auto"/>
              <w:right w:val="single" w:sz="4" w:space="0" w:color="auto"/>
            </w:tcBorders>
            <w:vAlign w:val="center"/>
            <w:hideMark/>
          </w:tcPr>
          <w:p w14:paraId="3CF9A957" w14:textId="37065EB3" w:rsidR="00545D59" w:rsidRPr="00797A62" w:rsidRDefault="00545D59" w:rsidP="00797A62">
            <w:pPr>
              <w:pStyle w:val="ListParagraph"/>
              <w:numPr>
                <w:ilvl w:val="0"/>
                <w:numId w:val="36"/>
              </w:numPr>
              <w:spacing w:line="256" w:lineRule="auto"/>
              <w:jc w:val="both"/>
              <w:rPr>
                <w:rFonts w:ascii="HelveticaNeueLT Pro 55 Roman" w:hAnsi="HelveticaNeueLT Pro 55 Roman"/>
                <w:sz w:val="24"/>
                <w:szCs w:val="24"/>
              </w:rPr>
            </w:pPr>
            <w:r w:rsidRPr="00797A62">
              <w:rPr>
                <w:rFonts w:ascii="HelveticaNeueLT Pro 55 Roman" w:hAnsi="HelveticaNeueLT Pro 55 Roman"/>
                <w:sz w:val="24"/>
                <w:szCs w:val="24"/>
              </w:rPr>
              <w:t>Act with integrity and respect when interacting with service users, employees, agencies and individuals</w:t>
            </w:r>
          </w:p>
        </w:tc>
        <w:tc>
          <w:tcPr>
            <w:tcW w:w="2126" w:type="dxa"/>
            <w:tcBorders>
              <w:top w:val="single" w:sz="4" w:space="0" w:color="auto"/>
              <w:left w:val="single" w:sz="4" w:space="0" w:color="auto"/>
              <w:bottom w:val="single" w:sz="4" w:space="0" w:color="auto"/>
              <w:right w:val="single" w:sz="4" w:space="0" w:color="auto"/>
            </w:tcBorders>
            <w:vAlign w:val="center"/>
          </w:tcPr>
          <w:p w14:paraId="50E23137" w14:textId="73809469" w:rsidR="00545D59" w:rsidRDefault="00545D5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545D59" w14:paraId="5CE20B7F" w14:textId="77777777" w:rsidTr="00545D59">
        <w:trPr>
          <w:trHeight w:val="459"/>
        </w:trPr>
        <w:tc>
          <w:tcPr>
            <w:tcW w:w="7225" w:type="dxa"/>
            <w:tcBorders>
              <w:top w:val="single" w:sz="4" w:space="0" w:color="auto"/>
              <w:left w:val="single" w:sz="4" w:space="0" w:color="auto"/>
              <w:bottom w:val="single" w:sz="4" w:space="0" w:color="auto"/>
              <w:right w:val="single" w:sz="4" w:space="0" w:color="auto"/>
            </w:tcBorders>
            <w:vAlign w:val="center"/>
            <w:hideMark/>
          </w:tcPr>
          <w:p w14:paraId="42BE96F8" w14:textId="71945380" w:rsidR="00545D59" w:rsidRPr="00797A62" w:rsidRDefault="00545D59" w:rsidP="00797A62">
            <w:pPr>
              <w:pStyle w:val="ListParagraph"/>
              <w:numPr>
                <w:ilvl w:val="0"/>
                <w:numId w:val="36"/>
              </w:numPr>
              <w:spacing w:line="256" w:lineRule="auto"/>
              <w:jc w:val="both"/>
              <w:rPr>
                <w:rFonts w:ascii="HelveticaNeueLT Pro 55 Roman" w:hAnsi="HelveticaNeueLT Pro 55 Roman"/>
                <w:bCs/>
                <w:sz w:val="24"/>
              </w:rPr>
            </w:pPr>
            <w:r w:rsidRPr="00797A62">
              <w:rPr>
                <w:rFonts w:ascii="HelveticaNeueLT Pro 55 Roman" w:hAnsi="HelveticaNeueLT Pro 55 Roman"/>
                <w:sz w:val="24"/>
                <w:szCs w:val="24"/>
              </w:rPr>
              <w:t>Are</w:t>
            </w:r>
            <w:r>
              <w:rPr>
                <w:rFonts w:ascii="HelveticaNeueLT Pro 55 Roman" w:hAnsi="HelveticaNeueLT Pro 55 Roman"/>
                <w:sz w:val="24"/>
                <w:szCs w:val="24"/>
              </w:rPr>
              <w:t xml:space="preserve"> c</w:t>
            </w:r>
            <w:r w:rsidRPr="00797A62">
              <w:rPr>
                <w:rFonts w:ascii="HelveticaNeueLT Pro 55 Roman" w:hAnsi="HelveticaNeueLT Pro 55 Roman"/>
                <w:sz w:val="24"/>
                <w:szCs w:val="24"/>
              </w:rPr>
              <w:t>ommitted to upholding LWA’s policies and procedures</w:t>
            </w:r>
          </w:p>
        </w:tc>
        <w:tc>
          <w:tcPr>
            <w:tcW w:w="2126" w:type="dxa"/>
            <w:tcBorders>
              <w:top w:val="single" w:sz="4" w:space="0" w:color="auto"/>
              <w:left w:val="single" w:sz="4" w:space="0" w:color="auto"/>
              <w:bottom w:val="single" w:sz="4" w:space="0" w:color="auto"/>
              <w:right w:val="single" w:sz="4" w:space="0" w:color="auto"/>
            </w:tcBorders>
            <w:vAlign w:val="center"/>
          </w:tcPr>
          <w:p w14:paraId="24B28562" w14:textId="26CA65AD" w:rsidR="00545D59" w:rsidRDefault="00545D59">
            <w:pPr>
              <w:jc w:val="center"/>
              <w:rPr>
                <w:rFonts w:ascii="HelveticaNeueLT Pro 55 Roman" w:hAnsi="HelveticaNeueLT Pro 55 Roman"/>
                <w:sz w:val="24"/>
                <w:szCs w:val="24"/>
              </w:rPr>
            </w:pPr>
            <w:r>
              <w:rPr>
                <w:rFonts w:ascii="HelveticaNeueLT Pro 55 Roman" w:hAnsi="HelveticaNeueLT Pro 55 Roman"/>
                <w:sz w:val="24"/>
                <w:szCs w:val="24"/>
              </w:rPr>
              <w:t>A</w:t>
            </w:r>
          </w:p>
        </w:tc>
      </w:tr>
      <w:tr w:rsidR="00545D59" w14:paraId="6105BFE4" w14:textId="77777777" w:rsidTr="00545D59">
        <w:trPr>
          <w:trHeight w:val="459"/>
        </w:trPr>
        <w:tc>
          <w:tcPr>
            <w:tcW w:w="7225" w:type="dxa"/>
            <w:tcBorders>
              <w:top w:val="single" w:sz="4" w:space="0" w:color="auto"/>
              <w:left w:val="single" w:sz="4" w:space="0" w:color="auto"/>
              <w:bottom w:val="single" w:sz="4" w:space="0" w:color="auto"/>
              <w:right w:val="single" w:sz="4" w:space="0" w:color="auto"/>
            </w:tcBorders>
            <w:vAlign w:val="center"/>
            <w:hideMark/>
          </w:tcPr>
          <w:p w14:paraId="66DFE6AB" w14:textId="0A93AB02" w:rsidR="00545D59" w:rsidRPr="00797A62" w:rsidRDefault="00545D59" w:rsidP="00797A62">
            <w:pPr>
              <w:pStyle w:val="ListParagraph"/>
              <w:numPr>
                <w:ilvl w:val="0"/>
                <w:numId w:val="36"/>
              </w:numPr>
              <w:spacing w:line="256" w:lineRule="auto"/>
              <w:jc w:val="both"/>
              <w:rPr>
                <w:rFonts w:ascii="HelveticaNeueLT Pro 55 Roman" w:hAnsi="HelveticaNeueLT Pro 55 Roman"/>
                <w:bCs/>
                <w:sz w:val="24"/>
              </w:rPr>
            </w:pPr>
            <w:r w:rsidRPr="00797A62">
              <w:rPr>
                <w:rFonts w:ascii="HelveticaNeueLT Pro 55 Roman" w:hAnsi="HelveticaNeueLT Pro 55 Roman"/>
                <w:sz w:val="24"/>
                <w:szCs w:val="24"/>
              </w:rPr>
              <w:t xml:space="preserve">Are </w:t>
            </w:r>
            <w:r>
              <w:rPr>
                <w:rFonts w:ascii="HelveticaNeueLT Pro 55 Roman" w:hAnsi="HelveticaNeueLT Pro 55 Roman"/>
                <w:sz w:val="24"/>
                <w:szCs w:val="24"/>
              </w:rPr>
              <w:t>c</w:t>
            </w:r>
            <w:r w:rsidRPr="00797A62">
              <w:rPr>
                <w:rFonts w:ascii="HelveticaNeueLT Pro 55 Roman" w:hAnsi="HelveticaNeueLT Pro 55 Roman"/>
                <w:sz w:val="24"/>
                <w:szCs w:val="24"/>
              </w:rPr>
              <w:t>ommitted to diversity and working in an anti-discriminatory way</w:t>
            </w:r>
          </w:p>
        </w:tc>
        <w:tc>
          <w:tcPr>
            <w:tcW w:w="2126" w:type="dxa"/>
            <w:tcBorders>
              <w:top w:val="single" w:sz="4" w:space="0" w:color="auto"/>
              <w:left w:val="single" w:sz="4" w:space="0" w:color="auto"/>
              <w:bottom w:val="single" w:sz="4" w:space="0" w:color="auto"/>
              <w:right w:val="single" w:sz="4" w:space="0" w:color="auto"/>
            </w:tcBorders>
            <w:vAlign w:val="center"/>
          </w:tcPr>
          <w:p w14:paraId="36A11EAA" w14:textId="3DAB561F" w:rsidR="00545D59" w:rsidRDefault="00545D59">
            <w:pPr>
              <w:jc w:val="center"/>
              <w:rPr>
                <w:rFonts w:ascii="HelveticaNeueLT Pro 55 Roman" w:hAnsi="HelveticaNeueLT Pro 55 Roman"/>
                <w:sz w:val="24"/>
                <w:szCs w:val="24"/>
              </w:rPr>
            </w:pPr>
            <w:r>
              <w:rPr>
                <w:rFonts w:ascii="HelveticaNeueLT Pro 55 Roman" w:hAnsi="HelveticaNeueLT Pro 55 Roman"/>
                <w:sz w:val="24"/>
                <w:szCs w:val="24"/>
              </w:rPr>
              <w:t>A</w:t>
            </w:r>
          </w:p>
        </w:tc>
      </w:tr>
    </w:tbl>
    <w:p w14:paraId="349F80D8" w14:textId="77777777" w:rsidR="00103D6D" w:rsidRDefault="00103D6D" w:rsidP="00103D6D">
      <w:pPr>
        <w:jc w:val="both"/>
        <w:rPr>
          <w:rFonts w:ascii="HelveticaNeueLT Pro 55 Roman" w:hAnsi="HelveticaNeueLT Pro 55 Roman"/>
          <w:sz w:val="24"/>
          <w:szCs w:val="24"/>
        </w:rPr>
      </w:pPr>
    </w:p>
    <w:p w14:paraId="42862C66" w14:textId="78DF2FA4" w:rsidR="00103D6D" w:rsidRDefault="00103D6D" w:rsidP="00103D6D">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 xml:space="preserve"> </w:t>
      </w:r>
    </w:p>
    <w:p w14:paraId="2533A9DB" w14:textId="4A07F307" w:rsidR="00B912ED" w:rsidRDefault="00B912ED" w:rsidP="00103D6D">
      <w:pPr>
        <w:jc w:val="both"/>
        <w:rPr>
          <w:rFonts w:ascii="HelveticaNeueLT Pro 55 Roman" w:hAnsi="HelveticaNeueLT Pro 55 Roman"/>
          <w:b/>
          <w:color w:val="772583"/>
          <w:sz w:val="24"/>
          <w:szCs w:val="24"/>
        </w:rPr>
      </w:pPr>
    </w:p>
    <w:p w14:paraId="30621E12" w14:textId="77777777" w:rsidR="00103D6D" w:rsidRDefault="00103D6D" w:rsidP="00103D6D">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 xml:space="preserve"> LWA’s Values</w:t>
      </w:r>
    </w:p>
    <w:p w14:paraId="3F286A49" w14:textId="77777777" w:rsidR="00103D6D" w:rsidRDefault="00103D6D" w:rsidP="00103D6D">
      <w:pPr>
        <w:jc w:val="both"/>
        <w:rPr>
          <w:rFonts w:ascii="HelveticaNeueLT Pro 55 Roman" w:hAnsi="HelveticaNeueLT Pro 55 Roman" w:cs="Arial"/>
          <w:color w:val="772583"/>
          <w:sz w:val="24"/>
          <w:szCs w:val="24"/>
        </w:rPr>
      </w:pPr>
    </w:p>
    <w:p w14:paraId="0C8252E1" w14:textId="77777777" w:rsidR="00103D6D" w:rsidRDefault="00103D6D" w:rsidP="00103D6D">
      <w:pPr>
        <w:pStyle w:val="Default"/>
        <w:rPr>
          <w:rFonts w:ascii="HelveticaNeueLT Pro 55 Roman" w:hAnsi="HelveticaNeueLT Pro 55 Roman"/>
          <w:color w:val="772583"/>
        </w:rPr>
      </w:pPr>
      <w:r>
        <w:rPr>
          <w:rFonts w:ascii="HelveticaNeueLT Pro 55 Roman" w:hAnsi="HelveticaNeueLT Pro 55 Roman"/>
          <w:b/>
          <w:bCs/>
          <w:color w:val="772583"/>
        </w:rPr>
        <w:t xml:space="preserve">1. Be Exceptional </w:t>
      </w:r>
    </w:p>
    <w:p w14:paraId="7EB24BD7" w14:textId="77777777" w:rsidR="00103D6D" w:rsidRDefault="00103D6D" w:rsidP="00103D6D">
      <w:pPr>
        <w:pStyle w:val="Default"/>
        <w:spacing w:after="159"/>
        <w:ind w:left="720"/>
        <w:rPr>
          <w:rFonts w:ascii="HelveticaNeueLT Pro 55 Roman" w:hAnsi="HelveticaNeueLT Pro 55 Roman"/>
        </w:rPr>
      </w:pPr>
      <w:r>
        <w:rPr>
          <w:rFonts w:ascii="HelveticaNeueLT Pro 55 Roman" w:hAnsi="HelveticaNeueLT Pro 55 Roman"/>
        </w:rPr>
        <w:t xml:space="preserve">• We are experts in our field &amp; proud of having a women-centred approach </w:t>
      </w:r>
    </w:p>
    <w:p w14:paraId="19146999" w14:textId="77777777" w:rsidR="00103D6D" w:rsidRDefault="00103D6D" w:rsidP="00103D6D">
      <w:pPr>
        <w:pStyle w:val="Default"/>
        <w:ind w:firstLine="720"/>
        <w:rPr>
          <w:rFonts w:ascii="HelveticaNeueLT Pro 55 Roman" w:hAnsi="HelveticaNeueLT Pro 55 Roman"/>
        </w:rPr>
      </w:pPr>
      <w:r>
        <w:rPr>
          <w:rFonts w:ascii="HelveticaNeueLT Pro 55 Roman" w:hAnsi="HelveticaNeueLT Pro 55 Roman"/>
        </w:rPr>
        <w:t xml:space="preserve">• We are pioneers &amp; leaders, striving to perform &amp; innovate </w:t>
      </w:r>
    </w:p>
    <w:p w14:paraId="3F23DB0A" w14:textId="77777777" w:rsidR="00103D6D" w:rsidRDefault="00103D6D" w:rsidP="00103D6D">
      <w:pPr>
        <w:pStyle w:val="Default"/>
        <w:rPr>
          <w:rFonts w:ascii="HelveticaNeueLT Pro 55 Roman" w:hAnsi="HelveticaNeueLT Pro 55 Roman"/>
        </w:rPr>
      </w:pPr>
    </w:p>
    <w:p w14:paraId="5D96DAE9" w14:textId="77777777" w:rsidR="00103D6D" w:rsidRDefault="00103D6D" w:rsidP="00103D6D">
      <w:pPr>
        <w:pStyle w:val="Default"/>
        <w:rPr>
          <w:rFonts w:ascii="HelveticaNeueLT Pro 55 Roman" w:hAnsi="HelveticaNeueLT Pro 55 Roman"/>
          <w:color w:val="772583"/>
        </w:rPr>
      </w:pPr>
      <w:r>
        <w:rPr>
          <w:rFonts w:ascii="HelveticaNeueLT Pro 55 Roman" w:hAnsi="HelveticaNeueLT Pro 55 Roman"/>
          <w:b/>
          <w:bCs/>
          <w:color w:val="772583"/>
        </w:rPr>
        <w:t xml:space="preserve">2. Be Courageous </w:t>
      </w:r>
    </w:p>
    <w:p w14:paraId="7F58F309" w14:textId="77777777" w:rsidR="00103D6D" w:rsidRDefault="00103D6D" w:rsidP="00103D6D">
      <w:pPr>
        <w:pStyle w:val="Default"/>
        <w:spacing w:after="159"/>
        <w:ind w:left="720"/>
        <w:rPr>
          <w:rFonts w:ascii="HelveticaNeueLT Pro 55 Roman" w:hAnsi="HelveticaNeueLT Pro 55 Roman"/>
        </w:rPr>
      </w:pPr>
      <w:r>
        <w:rPr>
          <w:rFonts w:ascii="HelveticaNeueLT Pro 55 Roman" w:hAnsi="HelveticaNeueLT Pro 55 Roman"/>
        </w:rPr>
        <w:t xml:space="preserve">• We are honest, inventive &amp; have the integrity to challenge perceptions &amp; practice </w:t>
      </w:r>
    </w:p>
    <w:p w14:paraId="12708AAC" w14:textId="77777777" w:rsidR="00103D6D" w:rsidRDefault="00103D6D" w:rsidP="00103D6D">
      <w:pPr>
        <w:pStyle w:val="Default"/>
        <w:ind w:left="720"/>
        <w:rPr>
          <w:rFonts w:ascii="HelveticaNeueLT Pro 55 Roman" w:hAnsi="HelveticaNeueLT Pro 55 Roman"/>
        </w:rPr>
      </w:pPr>
      <w:r>
        <w:rPr>
          <w:rFonts w:ascii="HelveticaNeueLT Pro 55 Roman" w:hAnsi="HelveticaNeueLT Pro 55 Roman"/>
        </w:rPr>
        <w:t xml:space="preserve">• We are encouraging &amp; empowering of each other to be courageous &amp; brave </w:t>
      </w:r>
    </w:p>
    <w:p w14:paraId="02849944" w14:textId="77777777" w:rsidR="00103D6D" w:rsidRDefault="00103D6D" w:rsidP="00103D6D">
      <w:pPr>
        <w:pStyle w:val="Default"/>
        <w:rPr>
          <w:rFonts w:ascii="HelveticaNeueLT Pro 55 Roman" w:hAnsi="HelveticaNeueLT Pro 55 Roman"/>
        </w:rPr>
      </w:pPr>
    </w:p>
    <w:p w14:paraId="33F882B2" w14:textId="77777777" w:rsidR="00103D6D" w:rsidRDefault="00103D6D" w:rsidP="00103D6D">
      <w:pPr>
        <w:pStyle w:val="Default"/>
        <w:rPr>
          <w:rFonts w:ascii="HelveticaNeueLT Pro 55 Roman" w:hAnsi="HelveticaNeueLT Pro 55 Roman"/>
          <w:color w:val="772583"/>
        </w:rPr>
      </w:pPr>
      <w:r>
        <w:rPr>
          <w:rFonts w:ascii="HelveticaNeueLT Pro 55 Roman" w:hAnsi="HelveticaNeueLT Pro 55 Roman"/>
          <w:b/>
          <w:bCs/>
          <w:color w:val="772583"/>
        </w:rPr>
        <w:t xml:space="preserve">3. Be Inclusive </w:t>
      </w:r>
    </w:p>
    <w:p w14:paraId="5FBABAF6" w14:textId="77777777" w:rsidR="00103D6D" w:rsidRDefault="00103D6D" w:rsidP="00103D6D">
      <w:pPr>
        <w:pStyle w:val="Default"/>
        <w:spacing w:after="159"/>
        <w:ind w:left="720"/>
        <w:rPr>
          <w:rFonts w:ascii="HelveticaNeueLT Pro 55 Roman" w:hAnsi="HelveticaNeueLT Pro 55 Roman"/>
        </w:rPr>
      </w:pPr>
      <w:r>
        <w:rPr>
          <w:rFonts w:ascii="HelveticaNeueLT Pro 55 Roman" w:hAnsi="HelveticaNeueLT Pro 55 Roman"/>
        </w:rPr>
        <w:t xml:space="preserve">• We are diverse, welcoming, approachable &amp; inclusive in as employers, service providers &amp; people </w:t>
      </w:r>
    </w:p>
    <w:p w14:paraId="19A3471C" w14:textId="77777777" w:rsidR="00103D6D" w:rsidRDefault="00103D6D" w:rsidP="00103D6D">
      <w:pPr>
        <w:pStyle w:val="Default"/>
        <w:ind w:firstLine="720"/>
        <w:rPr>
          <w:rFonts w:ascii="HelveticaNeueLT Pro 55 Roman" w:hAnsi="HelveticaNeueLT Pro 55 Roman"/>
        </w:rPr>
      </w:pPr>
      <w:r>
        <w:rPr>
          <w:rFonts w:ascii="HelveticaNeueLT Pro 55 Roman" w:hAnsi="HelveticaNeueLT Pro 55 Roman"/>
        </w:rPr>
        <w:t xml:space="preserve">• We promote unity, fairness &amp; respect </w:t>
      </w:r>
    </w:p>
    <w:p w14:paraId="27EBCB8C" w14:textId="77777777" w:rsidR="00103D6D" w:rsidRDefault="00103D6D" w:rsidP="00103D6D">
      <w:pPr>
        <w:pStyle w:val="Default"/>
        <w:rPr>
          <w:rFonts w:ascii="HelveticaNeueLT Pro 55 Roman" w:hAnsi="HelveticaNeueLT Pro 55 Roman"/>
        </w:rPr>
      </w:pPr>
    </w:p>
    <w:p w14:paraId="1BEC938D" w14:textId="77777777" w:rsidR="00103D6D" w:rsidRDefault="00103D6D" w:rsidP="00103D6D">
      <w:pPr>
        <w:pStyle w:val="Default"/>
        <w:rPr>
          <w:rFonts w:ascii="HelveticaNeueLT Pro 55 Roman" w:hAnsi="HelveticaNeueLT Pro 55 Roman"/>
          <w:color w:val="772583"/>
        </w:rPr>
      </w:pPr>
      <w:r>
        <w:rPr>
          <w:rFonts w:ascii="HelveticaNeueLT Pro 55 Roman" w:hAnsi="HelveticaNeueLT Pro 55 Roman"/>
          <w:b/>
          <w:bCs/>
          <w:color w:val="772583"/>
        </w:rPr>
        <w:t xml:space="preserve">4. Be Inspirational </w:t>
      </w:r>
    </w:p>
    <w:p w14:paraId="5DE54BF5" w14:textId="77777777" w:rsidR="00103D6D" w:rsidRDefault="00103D6D" w:rsidP="00103D6D">
      <w:pPr>
        <w:pStyle w:val="Default"/>
        <w:spacing w:after="160"/>
        <w:ind w:left="720"/>
        <w:rPr>
          <w:rFonts w:ascii="HelveticaNeueLT Pro 55 Roman" w:hAnsi="HelveticaNeueLT Pro 55 Roman"/>
        </w:rPr>
      </w:pPr>
      <w:r>
        <w:rPr>
          <w:rFonts w:ascii="HelveticaNeueLT Pro 55 Roman" w:hAnsi="HelveticaNeueLT Pro 55 Roman"/>
        </w:rPr>
        <w:t xml:space="preserve">• We are proud of our creativity &amp; how we motivate, listen, empower &amp; support each other </w:t>
      </w:r>
    </w:p>
    <w:p w14:paraId="409FD7A3" w14:textId="77777777" w:rsidR="00103D6D" w:rsidRDefault="00103D6D" w:rsidP="00103D6D">
      <w:pPr>
        <w:pStyle w:val="Default"/>
        <w:ind w:firstLine="720"/>
        <w:rPr>
          <w:rFonts w:ascii="HelveticaNeueLT Pro 55 Roman" w:hAnsi="HelveticaNeueLT Pro 55 Roman"/>
        </w:rPr>
      </w:pPr>
      <w:r>
        <w:rPr>
          <w:rFonts w:ascii="HelveticaNeueLT Pro 55 Roman" w:hAnsi="HelveticaNeueLT Pro 55 Roman"/>
        </w:rPr>
        <w:t xml:space="preserve">• We are encouraging &amp; lead by example to achieve the best </w:t>
      </w:r>
    </w:p>
    <w:p w14:paraId="4F2055B1" w14:textId="77777777" w:rsidR="00103D6D" w:rsidRDefault="00103D6D" w:rsidP="00103D6D">
      <w:pPr>
        <w:pStyle w:val="Default"/>
        <w:rPr>
          <w:rFonts w:ascii="HelveticaNeueLT Pro 55 Roman" w:hAnsi="HelveticaNeueLT Pro 55 Roman"/>
        </w:rPr>
      </w:pPr>
    </w:p>
    <w:p w14:paraId="26843A19" w14:textId="77777777" w:rsidR="00103D6D" w:rsidRDefault="00103D6D" w:rsidP="00103D6D">
      <w:pPr>
        <w:pStyle w:val="Default"/>
        <w:rPr>
          <w:rFonts w:ascii="HelveticaNeueLT Pro 55 Roman" w:hAnsi="HelveticaNeueLT Pro 55 Roman"/>
          <w:color w:val="772583"/>
        </w:rPr>
      </w:pPr>
      <w:r>
        <w:rPr>
          <w:rFonts w:ascii="HelveticaNeueLT Pro 55 Roman" w:hAnsi="HelveticaNeueLT Pro 55 Roman"/>
          <w:b/>
          <w:bCs/>
          <w:color w:val="772583"/>
        </w:rPr>
        <w:t xml:space="preserve">5. Be Responsive </w:t>
      </w:r>
    </w:p>
    <w:p w14:paraId="39B59FE8" w14:textId="77777777" w:rsidR="00103D6D" w:rsidRDefault="00103D6D" w:rsidP="00103D6D">
      <w:pPr>
        <w:pStyle w:val="Default"/>
        <w:spacing w:after="159"/>
        <w:ind w:firstLine="720"/>
        <w:rPr>
          <w:rFonts w:ascii="HelveticaNeueLT Pro 55 Roman" w:hAnsi="HelveticaNeueLT Pro 55 Roman"/>
        </w:rPr>
      </w:pPr>
      <w:r>
        <w:rPr>
          <w:rFonts w:ascii="HelveticaNeueLT Pro 55 Roman" w:hAnsi="HelveticaNeueLT Pro 55 Roman"/>
        </w:rPr>
        <w:t xml:space="preserve">• We are collaborative, aware, compassionate &amp; sensitive </w:t>
      </w:r>
    </w:p>
    <w:p w14:paraId="07C4646C" w14:textId="77777777" w:rsidR="00103D6D" w:rsidRDefault="00103D6D" w:rsidP="00103D6D">
      <w:pPr>
        <w:pStyle w:val="Default"/>
        <w:ind w:firstLine="720"/>
        <w:rPr>
          <w:rFonts w:ascii="HelveticaNeueLT Pro 55 Roman" w:hAnsi="HelveticaNeueLT Pro 55 Roman"/>
        </w:rPr>
      </w:pPr>
      <w:r>
        <w:rPr>
          <w:rFonts w:ascii="HelveticaNeueLT Pro 55 Roman" w:hAnsi="HelveticaNeueLT Pro 55 Roman"/>
        </w:rPr>
        <w:t xml:space="preserve">• We adapt our approach to meet changing needs </w:t>
      </w:r>
    </w:p>
    <w:p w14:paraId="42D0941A" w14:textId="77777777" w:rsidR="00545D59" w:rsidRPr="009C47B9" w:rsidRDefault="00545D59" w:rsidP="00545D59">
      <w:pPr>
        <w:pStyle w:val="Default"/>
        <w:ind w:firstLine="720"/>
        <w:rPr>
          <w:rFonts w:ascii="HelveticaNeueLT Pro 55 Roman" w:hAnsi="HelveticaNeueLT Pro 55 Roman"/>
          <w:b/>
          <w:i/>
        </w:rPr>
      </w:pPr>
      <w:r w:rsidRPr="009C47B9">
        <w:rPr>
          <w:rFonts w:ascii="HelveticaNeueLT Pro 55 Roman" w:hAnsi="HelveticaNeueLT Pro 55 Roman"/>
          <w:b/>
          <w:i/>
        </w:rPr>
        <w:lastRenderedPageBreak/>
        <w:t>Appendix 1</w:t>
      </w:r>
    </w:p>
    <w:p w14:paraId="56CE7D37" w14:textId="77777777" w:rsidR="00545D59" w:rsidRPr="00596B5D" w:rsidRDefault="00545D59" w:rsidP="00545D59">
      <w:pPr>
        <w:pStyle w:val="Default"/>
        <w:ind w:firstLine="720"/>
        <w:rPr>
          <w:rFonts w:ascii="HelveticaNeueLT Pro 55 Roman" w:hAnsi="HelveticaNeueLT Pro 55 Roman"/>
        </w:rPr>
      </w:pPr>
    </w:p>
    <w:p w14:paraId="4AA683AB" w14:textId="4D9D34B0" w:rsidR="00545D59" w:rsidRDefault="00545D59" w:rsidP="00545D59">
      <w:pPr>
        <w:rPr>
          <w:sz w:val="28"/>
          <w:szCs w:val="28"/>
        </w:rPr>
      </w:pPr>
      <w:r w:rsidRPr="009C47B9">
        <w:rPr>
          <w:sz w:val="28"/>
          <w:szCs w:val="28"/>
        </w:rPr>
        <w:t>Leeds Women’s Aid Out of Hours shifts available:</w:t>
      </w:r>
      <w:r w:rsidR="009C1B27">
        <w:rPr>
          <w:sz w:val="28"/>
          <w:szCs w:val="28"/>
        </w:rPr>
        <w:t xml:space="preserve">   all shifts over 6 hours include a half-hour non-working break.</w:t>
      </w:r>
    </w:p>
    <w:p w14:paraId="7116050B" w14:textId="77777777" w:rsidR="00545D59" w:rsidRPr="009C47B9" w:rsidRDefault="00545D59" w:rsidP="00545D59">
      <w:pPr>
        <w:rPr>
          <w:sz w:val="28"/>
          <w:szCs w:val="28"/>
        </w:rPr>
      </w:pPr>
    </w:p>
    <w:tbl>
      <w:tblPr>
        <w:tblStyle w:val="TableGrid"/>
        <w:tblW w:w="0" w:type="auto"/>
        <w:tblLook w:val="04A0" w:firstRow="1" w:lastRow="0" w:firstColumn="1" w:lastColumn="0" w:noHBand="0" w:noVBand="1"/>
      </w:tblPr>
      <w:tblGrid>
        <w:gridCol w:w="1589"/>
        <w:gridCol w:w="2932"/>
        <w:gridCol w:w="1057"/>
      </w:tblGrid>
      <w:tr w:rsidR="00545D59" w14:paraId="3F3AD01C" w14:textId="77777777" w:rsidTr="00A40F5E">
        <w:tc>
          <w:tcPr>
            <w:tcW w:w="4521" w:type="dxa"/>
            <w:gridSpan w:val="2"/>
            <w:shd w:val="clear" w:color="auto" w:fill="FFD966" w:themeFill="accent4" w:themeFillTint="99"/>
          </w:tcPr>
          <w:p w14:paraId="74CC7399" w14:textId="77777777" w:rsidR="00545D59" w:rsidRPr="009C47B9" w:rsidRDefault="00545D59" w:rsidP="00A40F5E">
            <w:pPr>
              <w:jc w:val="center"/>
              <w:rPr>
                <w:b/>
                <w:sz w:val="24"/>
                <w:szCs w:val="24"/>
              </w:rPr>
            </w:pPr>
            <w:r w:rsidRPr="009C47B9">
              <w:rPr>
                <w:b/>
                <w:sz w:val="24"/>
                <w:szCs w:val="24"/>
              </w:rPr>
              <w:t>Shift time available</w:t>
            </w:r>
          </w:p>
        </w:tc>
        <w:tc>
          <w:tcPr>
            <w:tcW w:w="1003" w:type="dxa"/>
            <w:shd w:val="clear" w:color="auto" w:fill="FFD966" w:themeFill="accent4" w:themeFillTint="99"/>
          </w:tcPr>
          <w:p w14:paraId="627BB77B" w14:textId="77777777" w:rsidR="00545D59" w:rsidRPr="009C47B9" w:rsidRDefault="00545D59" w:rsidP="00A40F5E">
            <w:pPr>
              <w:jc w:val="center"/>
              <w:rPr>
                <w:b/>
                <w:sz w:val="24"/>
                <w:szCs w:val="24"/>
              </w:rPr>
            </w:pPr>
            <w:r>
              <w:rPr>
                <w:b/>
                <w:sz w:val="24"/>
                <w:szCs w:val="24"/>
              </w:rPr>
              <w:t xml:space="preserve">Hours worked </w:t>
            </w:r>
          </w:p>
        </w:tc>
      </w:tr>
      <w:tr w:rsidR="00545D59" w14:paraId="01462F17" w14:textId="77777777" w:rsidTr="00A40F5E">
        <w:tc>
          <w:tcPr>
            <w:tcW w:w="1589" w:type="dxa"/>
          </w:tcPr>
          <w:p w14:paraId="4E4EA7A0" w14:textId="77777777" w:rsidR="00545D59" w:rsidRPr="009C47B9" w:rsidRDefault="00545D59" w:rsidP="00A40F5E">
            <w:pPr>
              <w:rPr>
                <w:b/>
                <w:color w:val="00B050"/>
                <w:sz w:val="24"/>
                <w:szCs w:val="24"/>
              </w:rPr>
            </w:pPr>
            <w:r w:rsidRPr="009C47B9">
              <w:rPr>
                <w:b/>
                <w:color w:val="00B050"/>
                <w:sz w:val="24"/>
                <w:szCs w:val="24"/>
              </w:rPr>
              <w:t>Monday</w:t>
            </w:r>
          </w:p>
        </w:tc>
        <w:tc>
          <w:tcPr>
            <w:tcW w:w="2932" w:type="dxa"/>
          </w:tcPr>
          <w:p w14:paraId="3A817CB8" w14:textId="77777777" w:rsidR="00545D59" w:rsidRPr="009C47B9" w:rsidRDefault="00545D59" w:rsidP="00A40F5E">
            <w:pPr>
              <w:jc w:val="both"/>
              <w:rPr>
                <w:b/>
                <w:color w:val="00B050"/>
                <w:sz w:val="24"/>
                <w:szCs w:val="24"/>
              </w:rPr>
            </w:pPr>
            <w:r w:rsidRPr="009C47B9">
              <w:rPr>
                <w:b/>
                <w:color w:val="00B050"/>
                <w:sz w:val="24"/>
                <w:szCs w:val="24"/>
              </w:rPr>
              <w:t>4:30-10:30pm</w:t>
            </w:r>
          </w:p>
        </w:tc>
        <w:tc>
          <w:tcPr>
            <w:tcW w:w="1003" w:type="dxa"/>
          </w:tcPr>
          <w:p w14:paraId="149A5F49" w14:textId="77777777" w:rsidR="00545D59" w:rsidRPr="009C47B9" w:rsidRDefault="00545D59" w:rsidP="00A40F5E">
            <w:pPr>
              <w:jc w:val="both"/>
              <w:rPr>
                <w:b/>
                <w:color w:val="00B050"/>
                <w:sz w:val="24"/>
                <w:szCs w:val="24"/>
              </w:rPr>
            </w:pPr>
            <w:r>
              <w:rPr>
                <w:b/>
                <w:color w:val="00B050"/>
                <w:sz w:val="24"/>
                <w:szCs w:val="24"/>
              </w:rPr>
              <w:t>6</w:t>
            </w:r>
          </w:p>
        </w:tc>
      </w:tr>
      <w:tr w:rsidR="00545D59" w14:paraId="794325AF" w14:textId="77777777" w:rsidTr="00A40F5E">
        <w:tc>
          <w:tcPr>
            <w:tcW w:w="1589" w:type="dxa"/>
          </w:tcPr>
          <w:p w14:paraId="7C894857" w14:textId="77777777" w:rsidR="00545D59" w:rsidRPr="009C47B9" w:rsidRDefault="00545D59" w:rsidP="00A40F5E">
            <w:pPr>
              <w:rPr>
                <w:b/>
                <w:color w:val="00B050"/>
                <w:sz w:val="24"/>
                <w:szCs w:val="24"/>
              </w:rPr>
            </w:pPr>
            <w:r w:rsidRPr="009C47B9">
              <w:rPr>
                <w:b/>
                <w:color w:val="00B050"/>
                <w:sz w:val="24"/>
                <w:szCs w:val="24"/>
              </w:rPr>
              <w:t>Monday</w:t>
            </w:r>
          </w:p>
        </w:tc>
        <w:tc>
          <w:tcPr>
            <w:tcW w:w="2932" w:type="dxa"/>
          </w:tcPr>
          <w:p w14:paraId="39A91A48" w14:textId="77777777" w:rsidR="00545D59" w:rsidRPr="009C47B9" w:rsidRDefault="00545D59" w:rsidP="00A40F5E">
            <w:pPr>
              <w:jc w:val="both"/>
              <w:rPr>
                <w:b/>
                <w:color w:val="00B050"/>
                <w:sz w:val="24"/>
                <w:szCs w:val="24"/>
              </w:rPr>
            </w:pPr>
            <w:r w:rsidRPr="009C47B9">
              <w:rPr>
                <w:b/>
                <w:color w:val="00B050"/>
                <w:sz w:val="24"/>
                <w:szCs w:val="24"/>
              </w:rPr>
              <w:t>10pm-8:30am</w:t>
            </w:r>
          </w:p>
        </w:tc>
        <w:tc>
          <w:tcPr>
            <w:tcW w:w="1003" w:type="dxa"/>
          </w:tcPr>
          <w:p w14:paraId="27621818" w14:textId="77777777" w:rsidR="00545D59" w:rsidRPr="009C47B9" w:rsidRDefault="00545D59" w:rsidP="00A40F5E">
            <w:pPr>
              <w:jc w:val="both"/>
              <w:rPr>
                <w:b/>
                <w:color w:val="00B050"/>
                <w:sz w:val="24"/>
                <w:szCs w:val="24"/>
              </w:rPr>
            </w:pPr>
            <w:r>
              <w:rPr>
                <w:b/>
                <w:color w:val="00B050"/>
                <w:sz w:val="24"/>
                <w:szCs w:val="24"/>
              </w:rPr>
              <w:t>10</w:t>
            </w:r>
          </w:p>
        </w:tc>
      </w:tr>
      <w:tr w:rsidR="00545D59" w14:paraId="67195159" w14:textId="77777777" w:rsidTr="00A40F5E">
        <w:tc>
          <w:tcPr>
            <w:tcW w:w="1589" w:type="dxa"/>
          </w:tcPr>
          <w:p w14:paraId="2009AA08" w14:textId="77777777" w:rsidR="00545D59" w:rsidRPr="009C47B9" w:rsidRDefault="00545D59" w:rsidP="00A40F5E">
            <w:pPr>
              <w:rPr>
                <w:b/>
                <w:color w:val="538135" w:themeColor="accent6" w:themeShade="BF"/>
                <w:sz w:val="24"/>
                <w:szCs w:val="24"/>
              </w:rPr>
            </w:pPr>
            <w:r w:rsidRPr="009C47B9">
              <w:rPr>
                <w:b/>
                <w:color w:val="538135" w:themeColor="accent6" w:themeShade="BF"/>
                <w:sz w:val="24"/>
                <w:szCs w:val="24"/>
              </w:rPr>
              <w:t>Tuesday</w:t>
            </w:r>
          </w:p>
        </w:tc>
        <w:tc>
          <w:tcPr>
            <w:tcW w:w="2932" w:type="dxa"/>
          </w:tcPr>
          <w:p w14:paraId="2DCCA756" w14:textId="77777777" w:rsidR="00545D59" w:rsidRPr="009C47B9" w:rsidRDefault="00545D59" w:rsidP="00A40F5E">
            <w:pPr>
              <w:jc w:val="both"/>
              <w:rPr>
                <w:b/>
                <w:color w:val="538135" w:themeColor="accent6" w:themeShade="BF"/>
                <w:sz w:val="24"/>
                <w:szCs w:val="24"/>
              </w:rPr>
            </w:pPr>
            <w:r w:rsidRPr="009C47B9">
              <w:rPr>
                <w:b/>
                <w:color w:val="538135" w:themeColor="accent6" w:themeShade="BF"/>
                <w:sz w:val="24"/>
                <w:szCs w:val="24"/>
              </w:rPr>
              <w:t>4:30-10:30pm</w:t>
            </w:r>
          </w:p>
        </w:tc>
        <w:tc>
          <w:tcPr>
            <w:tcW w:w="1003" w:type="dxa"/>
          </w:tcPr>
          <w:p w14:paraId="1F3C4B16" w14:textId="77777777" w:rsidR="00545D59" w:rsidRPr="009C47B9" w:rsidRDefault="00545D59" w:rsidP="00A40F5E">
            <w:pPr>
              <w:jc w:val="both"/>
              <w:rPr>
                <w:b/>
                <w:color w:val="538135" w:themeColor="accent6" w:themeShade="BF"/>
                <w:sz w:val="24"/>
                <w:szCs w:val="24"/>
              </w:rPr>
            </w:pPr>
            <w:r>
              <w:rPr>
                <w:b/>
                <w:color w:val="538135" w:themeColor="accent6" w:themeShade="BF"/>
                <w:sz w:val="24"/>
                <w:szCs w:val="24"/>
              </w:rPr>
              <w:t>6</w:t>
            </w:r>
          </w:p>
        </w:tc>
      </w:tr>
      <w:tr w:rsidR="00545D59" w14:paraId="456697A7" w14:textId="77777777" w:rsidTr="00A40F5E">
        <w:tc>
          <w:tcPr>
            <w:tcW w:w="1589" w:type="dxa"/>
          </w:tcPr>
          <w:p w14:paraId="5152B2AD" w14:textId="77777777" w:rsidR="00545D59" w:rsidRPr="009C47B9" w:rsidRDefault="00545D59" w:rsidP="00A40F5E">
            <w:pPr>
              <w:rPr>
                <w:b/>
                <w:color w:val="538135" w:themeColor="accent6" w:themeShade="BF"/>
                <w:sz w:val="24"/>
                <w:szCs w:val="24"/>
              </w:rPr>
            </w:pPr>
            <w:r w:rsidRPr="009C47B9">
              <w:rPr>
                <w:b/>
                <w:color w:val="538135" w:themeColor="accent6" w:themeShade="BF"/>
                <w:sz w:val="24"/>
                <w:szCs w:val="24"/>
              </w:rPr>
              <w:t>Tuesday</w:t>
            </w:r>
          </w:p>
        </w:tc>
        <w:tc>
          <w:tcPr>
            <w:tcW w:w="2932" w:type="dxa"/>
          </w:tcPr>
          <w:p w14:paraId="6C9D6D8A" w14:textId="77777777" w:rsidR="00545D59" w:rsidRPr="009C47B9" w:rsidRDefault="00545D59" w:rsidP="00A40F5E">
            <w:pPr>
              <w:jc w:val="both"/>
              <w:rPr>
                <w:b/>
                <w:color w:val="538135" w:themeColor="accent6" w:themeShade="BF"/>
                <w:sz w:val="24"/>
                <w:szCs w:val="24"/>
              </w:rPr>
            </w:pPr>
            <w:r w:rsidRPr="009C47B9">
              <w:rPr>
                <w:b/>
                <w:color w:val="538135" w:themeColor="accent6" w:themeShade="BF"/>
                <w:sz w:val="24"/>
                <w:szCs w:val="24"/>
              </w:rPr>
              <w:t>10pm-8:30am</w:t>
            </w:r>
          </w:p>
        </w:tc>
        <w:tc>
          <w:tcPr>
            <w:tcW w:w="1003" w:type="dxa"/>
          </w:tcPr>
          <w:p w14:paraId="6E80270A" w14:textId="77777777" w:rsidR="00545D59" w:rsidRPr="009C47B9" w:rsidRDefault="00545D59" w:rsidP="00A40F5E">
            <w:pPr>
              <w:jc w:val="both"/>
              <w:rPr>
                <w:b/>
                <w:color w:val="538135" w:themeColor="accent6" w:themeShade="BF"/>
                <w:sz w:val="24"/>
                <w:szCs w:val="24"/>
              </w:rPr>
            </w:pPr>
            <w:r>
              <w:rPr>
                <w:b/>
                <w:color w:val="538135" w:themeColor="accent6" w:themeShade="BF"/>
                <w:sz w:val="24"/>
                <w:szCs w:val="24"/>
              </w:rPr>
              <w:t>10</w:t>
            </w:r>
          </w:p>
        </w:tc>
      </w:tr>
      <w:tr w:rsidR="00545D59" w14:paraId="5016D339" w14:textId="77777777" w:rsidTr="00A40F5E">
        <w:tc>
          <w:tcPr>
            <w:tcW w:w="1589" w:type="dxa"/>
          </w:tcPr>
          <w:p w14:paraId="0BD4C69A" w14:textId="77777777" w:rsidR="00545D59" w:rsidRPr="009C47B9" w:rsidRDefault="00545D59" w:rsidP="00A40F5E">
            <w:pPr>
              <w:rPr>
                <w:b/>
                <w:color w:val="00B0F0"/>
                <w:sz w:val="24"/>
                <w:szCs w:val="24"/>
              </w:rPr>
            </w:pPr>
            <w:r w:rsidRPr="009C47B9">
              <w:rPr>
                <w:b/>
                <w:color w:val="00B0F0"/>
                <w:sz w:val="24"/>
                <w:szCs w:val="24"/>
              </w:rPr>
              <w:t>Wednesday</w:t>
            </w:r>
          </w:p>
        </w:tc>
        <w:tc>
          <w:tcPr>
            <w:tcW w:w="2932" w:type="dxa"/>
          </w:tcPr>
          <w:p w14:paraId="7CD3A8C1" w14:textId="77777777" w:rsidR="00545D59" w:rsidRPr="009C47B9" w:rsidRDefault="00545D59" w:rsidP="00A40F5E">
            <w:pPr>
              <w:jc w:val="both"/>
              <w:rPr>
                <w:b/>
                <w:color w:val="00B0F0"/>
                <w:sz w:val="24"/>
                <w:szCs w:val="24"/>
              </w:rPr>
            </w:pPr>
            <w:r w:rsidRPr="009C47B9">
              <w:rPr>
                <w:b/>
                <w:color w:val="00B0F0"/>
                <w:sz w:val="24"/>
                <w:szCs w:val="24"/>
              </w:rPr>
              <w:t>4:30-10:30pm</w:t>
            </w:r>
          </w:p>
        </w:tc>
        <w:tc>
          <w:tcPr>
            <w:tcW w:w="1003" w:type="dxa"/>
          </w:tcPr>
          <w:p w14:paraId="5EFDF7C3" w14:textId="77777777" w:rsidR="00545D59" w:rsidRPr="009C47B9" w:rsidRDefault="00545D59" w:rsidP="00A40F5E">
            <w:pPr>
              <w:jc w:val="both"/>
              <w:rPr>
                <w:b/>
                <w:color w:val="00B0F0"/>
                <w:sz w:val="24"/>
                <w:szCs w:val="24"/>
              </w:rPr>
            </w:pPr>
            <w:r>
              <w:rPr>
                <w:b/>
                <w:color w:val="00B0F0"/>
                <w:sz w:val="24"/>
                <w:szCs w:val="24"/>
              </w:rPr>
              <w:t>6</w:t>
            </w:r>
          </w:p>
        </w:tc>
      </w:tr>
      <w:tr w:rsidR="00545D59" w14:paraId="76F17D0E" w14:textId="77777777" w:rsidTr="00A40F5E">
        <w:tc>
          <w:tcPr>
            <w:tcW w:w="1589" w:type="dxa"/>
          </w:tcPr>
          <w:p w14:paraId="16B21451" w14:textId="77777777" w:rsidR="00545D59" w:rsidRPr="009C47B9" w:rsidRDefault="00545D59" w:rsidP="00A40F5E">
            <w:pPr>
              <w:rPr>
                <w:b/>
                <w:color w:val="00B0F0"/>
                <w:sz w:val="24"/>
                <w:szCs w:val="24"/>
              </w:rPr>
            </w:pPr>
            <w:r w:rsidRPr="009C47B9">
              <w:rPr>
                <w:b/>
                <w:color w:val="00B0F0"/>
                <w:sz w:val="24"/>
                <w:szCs w:val="24"/>
              </w:rPr>
              <w:t>Wednesday</w:t>
            </w:r>
          </w:p>
        </w:tc>
        <w:tc>
          <w:tcPr>
            <w:tcW w:w="2932" w:type="dxa"/>
          </w:tcPr>
          <w:p w14:paraId="48C21C66" w14:textId="77777777" w:rsidR="00545D59" w:rsidRPr="009C47B9" w:rsidRDefault="00545D59" w:rsidP="00A40F5E">
            <w:pPr>
              <w:jc w:val="both"/>
              <w:rPr>
                <w:b/>
                <w:color w:val="00B0F0"/>
                <w:sz w:val="24"/>
                <w:szCs w:val="24"/>
              </w:rPr>
            </w:pPr>
            <w:r w:rsidRPr="009C47B9">
              <w:rPr>
                <w:b/>
                <w:color w:val="00B0F0"/>
                <w:sz w:val="24"/>
                <w:szCs w:val="24"/>
              </w:rPr>
              <w:t>10pm-8:30am</w:t>
            </w:r>
          </w:p>
        </w:tc>
        <w:tc>
          <w:tcPr>
            <w:tcW w:w="1003" w:type="dxa"/>
          </w:tcPr>
          <w:p w14:paraId="59C85F01" w14:textId="77777777" w:rsidR="00545D59" w:rsidRPr="009C47B9" w:rsidRDefault="00545D59" w:rsidP="00A40F5E">
            <w:pPr>
              <w:jc w:val="both"/>
              <w:rPr>
                <w:b/>
                <w:color w:val="00B0F0"/>
                <w:sz w:val="24"/>
                <w:szCs w:val="24"/>
              </w:rPr>
            </w:pPr>
            <w:r>
              <w:rPr>
                <w:b/>
                <w:color w:val="00B0F0"/>
                <w:sz w:val="24"/>
                <w:szCs w:val="24"/>
              </w:rPr>
              <w:t>10</w:t>
            </w:r>
          </w:p>
        </w:tc>
      </w:tr>
      <w:tr w:rsidR="00545D59" w14:paraId="28455BE5" w14:textId="77777777" w:rsidTr="00A40F5E">
        <w:tc>
          <w:tcPr>
            <w:tcW w:w="1589" w:type="dxa"/>
          </w:tcPr>
          <w:p w14:paraId="29577E2B" w14:textId="77777777" w:rsidR="00545D59" w:rsidRPr="009C47B9" w:rsidRDefault="00545D59" w:rsidP="00A40F5E">
            <w:pPr>
              <w:rPr>
                <w:b/>
                <w:color w:val="7030A0"/>
                <w:sz w:val="24"/>
                <w:szCs w:val="24"/>
              </w:rPr>
            </w:pPr>
            <w:r w:rsidRPr="009C47B9">
              <w:rPr>
                <w:b/>
                <w:color w:val="7030A0"/>
                <w:sz w:val="24"/>
                <w:szCs w:val="24"/>
              </w:rPr>
              <w:t>Thursday</w:t>
            </w:r>
          </w:p>
        </w:tc>
        <w:tc>
          <w:tcPr>
            <w:tcW w:w="2932" w:type="dxa"/>
          </w:tcPr>
          <w:p w14:paraId="1C9009AC" w14:textId="77777777" w:rsidR="00545D59" w:rsidRPr="009C47B9" w:rsidRDefault="00545D59" w:rsidP="00A40F5E">
            <w:pPr>
              <w:jc w:val="both"/>
              <w:rPr>
                <w:b/>
                <w:color w:val="7030A0"/>
                <w:sz w:val="24"/>
                <w:szCs w:val="24"/>
              </w:rPr>
            </w:pPr>
            <w:r w:rsidRPr="009C47B9">
              <w:rPr>
                <w:b/>
                <w:color w:val="7030A0"/>
                <w:sz w:val="24"/>
                <w:szCs w:val="24"/>
              </w:rPr>
              <w:t>4:30-10:30pm</w:t>
            </w:r>
          </w:p>
        </w:tc>
        <w:tc>
          <w:tcPr>
            <w:tcW w:w="1003" w:type="dxa"/>
          </w:tcPr>
          <w:p w14:paraId="5CCFBAFD" w14:textId="77777777" w:rsidR="00545D59" w:rsidRPr="009C47B9" w:rsidRDefault="00545D59" w:rsidP="00A40F5E">
            <w:pPr>
              <w:jc w:val="both"/>
              <w:rPr>
                <w:b/>
                <w:color w:val="7030A0"/>
                <w:sz w:val="24"/>
                <w:szCs w:val="24"/>
              </w:rPr>
            </w:pPr>
            <w:r>
              <w:rPr>
                <w:b/>
                <w:color w:val="7030A0"/>
                <w:sz w:val="24"/>
                <w:szCs w:val="24"/>
              </w:rPr>
              <w:t>6</w:t>
            </w:r>
          </w:p>
        </w:tc>
      </w:tr>
      <w:tr w:rsidR="00545D59" w14:paraId="1DF48CB5" w14:textId="77777777" w:rsidTr="00A40F5E">
        <w:tc>
          <w:tcPr>
            <w:tcW w:w="1589" w:type="dxa"/>
          </w:tcPr>
          <w:p w14:paraId="07E32DD2" w14:textId="77777777" w:rsidR="00545D59" w:rsidRPr="009C47B9" w:rsidRDefault="00545D59" w:rsidP="00A40F5E">
            <w:pPr>
              <w:rPr>
                <w:b/>
                <w:color w:val="7030A0"/>
                <w:sz w:val="24"/>
                <w:szCs w:val="24"/>
              </w:rPr>
            </w:pPr>
            <w:r w:rsidRPr="009C47B9">
              <w:rPr>
                <w:b/>
                <w:color w:val="7030A0"/>
                <w:sz w:val="24"/>
                <w:szCs w:val="24"/>
              </w:rPr>
              <w:t>Thursday</w:t>
            </w:r>
          </w:p>
        </w:tc>
        <w:tc>
          <w:tcPr>
            <w:tcW w:w="2932" w:type="dxa"/>
          </w:tcPr>
          <w:p w14:paraId="31618BA9" w14:textId="77777777" w:rsidR="00545D59" w:rsidRPr="009C47B9" w:rsidRDefault="00545D59" w:rsidP="00A40F5E">
            <w:pPr>
              <w:ind w:left="42"/>
              <w:jc w:val="both"/>
              <w:rPr>
                <w:b/>
                <w:color w:val="7030A0"/>
                <w:sz w:val="24"/>
                <w:szCs w:val="24"/>
              </w:rPr>
            </w:pPr>
            <w:r w:rsidRPr="009C47B9">
              <w:rPr>
                <w:b/>
                <w:color w:val="7030A0"/>
                <w:sz w:val="24"/>
                <w:szCs w:val="24"/>
              </w:rPr>
              <w:t>10pm-8:30am</w:t>
            </w:r>
          </w:p>
        </w:tc>
        <w:tc>
          <w:tcPr>
            <w:tcW w:w="1003" w:type="dxa"/>
          </w:tcPr>
          <w:p w14:paraId="063798FB" w14:textId="77777777" w:rsidR="00545D59" w:rsidRPr="009C47B9" w:rsidRDefault="00545D59" w:rsidP="00A40F5E">
            <w:pPr>
              <w:jc w:val="both"/>
              <w:rPr>
                <w:b/>
                <w:color w:val="7030A0"/>
                <w:sz w:val="24"/>
                <w:szCs w:val="24"/>
              </w:rPr>
            </w:pPr>
            <w:r>
              <w:rPr>
                <w:b/>
                <w:color w:val="7030A0"/>
                <w:sz w:val="24"/>
                <w:szCs w:val="24"/>
              </w:rPr>
              <w:t>10</w:t>
            </w:r>
          </w:p>
        </w:tc>
      </w:tr>
      <w:tr w:rsidR="00545D59" w14:paraId="1F814D99" w14:textId="77777777" w:rsidTr="00A40F5E">
        <w:tc>
          <w:tcPr>
            <w:tcW w:w="1589" w:type="dxa"/>
          </w:tcPr>
          <w:p w14:paraId="49C6C615" w14:textId="77777777" w:rsidR="00545D59" w:rsidRPr="009C47B9" w:rsidRDefault="00545D59" w:rsidP="00A40F5E">
            <w:pPr>
              <w:rPr>
                <w:b/>
                <w:color w:val="F4B083" w:themeColor="accent2" w:themeTint="99"/>
                <w:sz w:val="24"/>
                <w:szCs w:val="24"/>
              </w:rPr>
            </w:pPr>
            <w:r w:rsidRPr="009C47B9">
              <w:rPr>
                <w:b/>
                <w:color w:val="F4B083" w:themeColor="accent2" w:themeTint="99"/>
                <w:sz w:val="24"/>
                <w:szCs w:val="24"/>
              </w:rPr>
              <w:t>Friday</w:t>
            </w:r>
          </w:p>
        </w:tc>
        <w:tc>
          <w:tcPr>
            <w:tcW w:w="2932" w:type="dxa"/>
          </w:tcPr>
          <w:p w14:paraId="69A9F4A9" w14:textId="77777777" w:rsidR="00545D59" w:rsidRPr="009C47B9" w:rsidRDefault="00545D59" w:rsidP="00A40F5E">
            <w:pPr>
              <w:jc w:val="both"/>
              <w:rPr>
                <w:b/>
                <w:color w:val="F4B083" w:themeColor="accent2" w:themeTint="99"/>
                <w:sz w:val="24"/>
                <w:szCs w:val="24"/>
              </w:rPr>
            </w:pPr>
            <w:r w:rsidRPr="009C47B9">
              <w:rPr>
                <w:b/>
                <w:color w:val="F4B083" w:themeColor="accent2" w:themeTint="99"/>
                <w:sz w:val="24"/>
                <w:szCs w:val="24"/>
              </w:rPr>
              <w:t>4:30-10:30pm</w:t>
            </w:r>
          </w:p>
        </w:tc>
        <w:tc>
          <w:tcPr>
            <w:tcW w:w="1003" w:type="dxa"/>
          </w:tcPr>
          <w:p w14:paraId="381BD9DA" w14:textId="77777777" w:rsidR="00545D59" w:rsidRPr="009C47B9" w:rsidRDefault="00545D59" w:rsidP="00A40F5E">
            <w:pPr>
              <w:jc w:val="both"/>
              <w:rPr>
                <w:b/>
                <w:color w:val="F4B083" w:themeColor="accent2" w:themeTint="99"/>
                <w:sz w:val="24"/>
                <w:szCs w:val="24"/>
              </w:rPr>
            </w:pPr>
            <w:r>
              <w:rPr>
                <w:b/>
                <w:color w:val="F4B083" w:themeColor="accent2" w:themeTint="99"/>
                <w:sz w:val="24"/>
                <w:szCs w:val="24"/>
              </w:rPr>
              <w:t>6</w:t>
            </w:r>
          </w:p>
        </w:tc>
      </w:tr>
      <w:tr w:rsidR="00545D59" w14:paraId="357CC7CB" w14:textId="77777777" w:rsidTr="00A40F5E">
        <w:tc>
          <w:tcPr>
            <w:tcW w:w="1589" w:type="dxa"/>
          </w:tcPr>
          <w:p w14:paraId="3E8AB269" w14:textId="77777777" w:rsidR="00545D59" w:rsidRPr="009C47B9" w:rsidRDefault="00545D59" w:rsidP="00A40F5E">
            <w:pPr>
              <w:rPr>
                <w:b/>
                <w:color w:val="F4B083" w:themeColor="accent2" w:themeTint="99"/>
                <w:sz w:val="24"/>
                <w:szCs w:val="24"/>
              </w:rPr>
            </w:pPr>
            <w:r w:rsidRPr="009C47B9">
              <w:rPr>
                <w:b/>
                <w:color w:val="F4B083" w:themeColor="accent2" w:themeTint="99"/>
                <w:sz w:val="24"/>
                <w:szCs w:val="24"/>
              </w:rPr>
              <w:t>Friday</w:t>
            </w:r>
          </w:p>
        </w:tc>
        <w:tc>
          <w:tcPr>
            <w:tcW w:w="2932" w:type="dxa"/>
          </w:tcPr>
          <w:p w14:paraId="69EB3917" w14:textId="77777777" w:rsidR="00545D59" w:rsidRPr="009C47B9" w:rsidRDefault="00545D59" w:rsidP="00A40F5E">
            <w:pPr>
              <w:jc w:val="both"/>
              <w:rPr>
                <w:b/>
                <w:color w:val="F4B083" w:themeColor="accent2" w:themeTint="99"/>
                <w:sz w:val="24"/>
                <w:szCs w:val="24"/>
              </w:rPr>
            </w:pPr>
            <w:r w:rsidRPr="009C47B9">
              <w:rPr>
                <w:b/>
                <w:color w:val="F4B083" w:themeColor="accent2" w:themeTint="99"/>
                <w:sz w:val="24"/>
                <w:szCs w:val="24"/>
              </w:rPr>
              <w:t>10pm- 8:30am</w:t>
            </w:r>
          </w:p>
        </w:tc>
        <w:tc>
          <w:tcPr>
            <w:tcW w:w="1003" w:type="dxa"/>
          </w:tcPr>
          <w:p w14:paraId="7FFA041D" w14:textId="77777777" w:rsidR="00545D59" w:rsidRPr="009C47B9" w:rsidRDefault="00545D59" w:rsidP="00A40F5E">
            <w:pPr>
              <w:jc w:val="both"/>
              <w:rPr>
                <w:b/>
                <w:color w:val="F4B083" w:themeColor="accent2" w:themeTint="99"/>
                <w:sz w:val="24"/>
                <w:szCs w:val="24"/>
              </w:rPr>
            </w:pPr>
            <w:r>
              <w:rPr>
                <w:b/>
                <w:color w:val="F4B083" w:themeColor="accent2" w:themeTint="99"/>
                <w:sz w:val="24"/>
                <w:szCs w:val="24"/>
              </w:rPr>
              <w:t>10</w:t>
            </w:r>
          </w:p>
        </w:tc>
      </w:tr>
      <w:tr w:rsidR="00545D59" w14:paraId="7D8C49EB" w14:textId="77777777" w:rsidTr="00A40F5E">
        <w:tc>
          <w:tcPr>
            <w:tcW w:w="1589" w:type="dxa"/>
          </w:tcPr>
          <w:p w14:paraId="0F0988F2" w14:textId="77777777" w:rsidR="00545D59" w:rsidRPr="009C47B9" w:rsidRDefault="00545D59" w:rsidP="00A40F5E">
            <w:pPr>
              <w:rPr>
                <w:b/>
                <w:color w:val="FF0000"/>
                <w:sz w:val="24"/>
                <w:szCs w:val="24"/>
              </w:rPr>
            </w:pPr>
            <w:r w:rsidRPr="009C47B9">
              <w:rPr>
                <w:b/>
                <w:color w:val="FF0000"/>
                <w:sz w:val="24"/>
                <w:szCs w:val="24"/>
              </w:rPr>
              <w:t>Saturday</w:t>
            </w:r>
          </w:p>
        </w:tc>
        <w:tc>
          <w:tcPr>
            <w:tcW w:w="2932" w:type="dxa"/>
          </w:tcPr>
          <w:p w14:paraId="7BD7695A" w14:textId="77777777" w:rsidR="00545D59" w:rsidRPr="009C47B9" w:rsidRDefault="00545D59" w:rsidP="00A40F5E">
            <w:pPr>
              <w:jc w:val="both"/>
              <w:rPr>
                <w:b/>
                <w:color w:val="FF0000"/>
                <w:sz w:val="24"/>
                <w:szCs w:val="24"/>
              </w:rPr>
            </w:pPr>
            <w:r w:rsidRPr="009C47B9">
              <w:rPr>
                <w:b/>
                <w:color w:val="FF0000"/>
                <w:sz w:val="24"/>
                <w:szCs w:val="24"/>
              </w:rPr>
              <w:t>8am-4pm</w:t>
            </w:r>
          </w:p>
        </w:tc>
        <w:tc>
          <w:tcPr>
            <w:tcW w:w="1003" w:type="dxa"/>
          </w:tcPr>
          <w:p w14:paraId="11F19FCE" w14:textId="77777777" w:rsidR="00545D59" w:rsidRPr="009C47B9" w:rsidRDefault="00545D59" w:rsidP="00A40F5E">
            <w:pPr>
              <w:jc w:val="both"/>
              <w:rPr>
                <w:b/>
                <w:color w:val="FF0000"/>
                <w:sz w:val="24"/>
                <w:szCs w:val="24"/>
              </w:rPr>
            </w:pPr>
            <w:r>
              <w:rPr>
                <w:b/>
                <w:color w:val="FF0000"/>
                <w:sz w:val="24"/>
                <w:szCs w:val="24"/>
              </w:rPr>
              <w:t>7.5</w:t>
            </w:r>
          </w:p>
        </w:tc>
      </w:tr>
      <w:tr w:rsidR="00545D59" w14:paraId="554618B4" w14:textId="77777777" w:rsidTr="00A40F5E">
        <w:tc>
          <w:tcPr>
            <w:tcW w:w="1589" w:type="dxa"/>
          </w:tcPr>
          <w:p w14:paraId="09FCC365" w14:textId="77777777" w:rsidR="00545D59" w:rsidRPr="009C47B9" w:rsidRDefault="00545D59" w:rsidP="00A40F5E">
            <w:pPr>
              <w:rPr>
                <w:b/>
                <w:color w:val="FF0000"/>
                <w:sz w:val="24"/>
                <w:szCs w:val="24"/>
              </w:rPr>
            </w:pPr>
            <w:r w:rsidRPr="009C47B9">
              <w:rPr>
                <w:b/>
                <w:color w:val="FF0000"/>
                <w:sz w:val="24"/>
                <w:szCs w:val="24"/>
              </w:rPr>
              <w:t>Saturday</w:t>
            </w:r>
          </w:p>
        </w:tc>
        <w:tc>
          <w:tcPr>
            <w:tcW w:w="2932" w:type="dxa"/>
          </w:tcPr>
          <w:p w14:paraId="40E0B975" w14:textId="77777777" w:rsidR="00545D59" w:rsidRPr="009C47B9" w:rsidRDefault="00545D59" w:rsidP="00A40F5E">
            <w:pPr>
              <w:jc w:val="both"/>
              <w:rPr>
                <w:b/>
                <w:color w:val="FF0000"/>
                <w:sz w:val="24"/>
                <w:szCs w:val="24"/>
              </w:rPr>
            </w:pPr>
            <w:r w:rsidRPr="009C47B9">
              <w:rPr>
                <w:b/>
                <w:color w:val="FF0000"/>
                <w:sz w:val="24"/>
                <w:szCs w:val="24"/>
              </w:rPr>
              <w:t>3:30-10:30pm</w:t>
            </w:r>
          </w:p>
        </w:tc>
        <w:tc>
          <w:tcPr>
            <w:tcW w:w="1003" w:type="dxa"/>
          </w:tcPr>
          <w:p w14:paraId="08378716" w14:textId="77777777" w:rsidR="00545D59" w:rsidRPr="009C47B9" w:rsidRDefault="00545D59" w:rsidP="00A40F5E">
            <w:pPr>
              <w:jc w:val="both"/>
              <w:rPr>
                <w:b/>
                <w:color w:val="FF0000"/>
                <w:sz w:val="24"/>
                <w:szCs w:val="24"/>
              </w:rPr>
            </w:pPr>
            <w:r>
              <w:rPr>
                <w:b/>
                <w:color w:val="FF0000"/>
                <w:sz w:val="24"/>
                <w:szCs w:val="24"/>
              </w:rPr>
              <w:t>6.5</w:t>
            </w:r>
          </w:p>
        </w:tc>
      </w:tr>
      <w:tr w:rsidR="00545D59" w14:paraId="231BDAB9" w14:textId="77777777" w:rsidTr="00A40F5E">
        <w:tc>
          <w:tcPr>
            <w:tcW w:w="1589" w:type="dxa"/>
          </w:tcPr>
          <w:p w14:paraId="7D2E96B1" w14:textId="77777777" w:rsidR="00545D59" w:rsidRPr="009C47B9" w:rsidRDefault="00545D59" w:rsidP="00A40F5E">
            <w:pPr>
              <w:rPr>
                <w:b/>
                <w:color w:val="FF0000"/>
                <w:sz w:val="24"/>
                <w:szCs w:val="24"/>
              </w:rPr>
            </w:pPr>
            <w:r w:rsidRPr="009C47B9">
              <w:rPr>
                <w:b/>
                <w:color w:val="FF0000"/>
                <w:sz w:val="24"/>
                <w:szCs w:val="24"/>
              </w:rPr>
              <w:t>Saturday</w:t>
            </w:r>
          </w:p>
        </w:tc>
        <w:tc>
          <w:tcPr>
            <w:tcW w:w="2932" w:type="dxa"/>
          </w:tcPr>
          <w:p w14:paraId="7F57F451" w14:textId="77777777" w:rsidR="00545D59" w:rsidRPr="009C47B9" w:rsidRDefault="00545D59" w:rsidP="00A40F5E">
            <w:pPr>
              <w:jc w:val="both"/>
              <w:rPr>
                <w:b/>
                <w:color w:val="FF0000"/>
                <w:sz w:val="24"/>
                <w:szCs w:val="24"/>
              </w:rPr>
            </w:pPr>
            <w:r w:rsidRPr="009C47B9">
              <w:rPr>
                <w:b/>
                <w:color w:val="FF0000"/>
                <w:sz w:val="24"/>
                <w:szCs w:val="24"/>
              </w:rPr>
              <w:t>10pm-8:30am</w:t>
            </w:r>
          </w:p>
        </w:tc>
        <w:tc>
          <w:tcPr>
            <w:tcW w:w="1003" w:type="dxa"/>
          </w:tcPr>
          <w:p w14:paraId="6C44B68B" w14:textId="77777777" w:rsidR="00545D59" w:rsidRPr="009C47B9" w:rsidRDefault="00545D59" w:rsidP="00A40F5E">
            <w:pPr>
              <w:jc w:val="both"/>
              <w:rPr>
                <w:b/>
                <w:color w:val="FF0000"/>
                <w:sz w:val="24"/>
                <w:szCs w:val="24"/>
              </w:rPr>
            </w:pPr>
            <w:r>
              <w:rPr>
                <w:b/>
                <w:color w:val="FF0000"/>
                <w:sz w:val="24"/>
                <w:szCs w:val="24"/>
              </w:rPr>
              <w:t>10</w:t>
            </w:r>
          </w:p>
        </w:tc>
      </w:tr>
      <w:tr w:rsidR="00545D59" w14:paraId="3AF051B3" w14:textId="77777777" w:rsidTr="00A40F5E">
        <w:tc>
          <w:tcPr>
            <w:tcW w:w="1589" w:type="dxa"/>
          </w:tcPr>
          <w:p w14:paraId="7EA2B828" w14:textId="77777777" w:rsidR="00545D59" w:rsidRPr="009C47B9" w:rsidRDefault="00545D59" w:rsidP="00A40F5E">
            <w:pPr>
              <w:rPr>
                <w:b/>
                <w:color w:val="3B3838" w:themeColor="background2" w:themeShade="40"/>
                <w:sz w:val="24"/>
                <w:szCs w:val="24"/>
              </w:rPr>
            </w:pPr>
            <w:r w:rsidRPr="009C47B9">
              <w:rPr>
                <w:b/>
                <w:color w:val="3B3838" w:themeColor="background2" w:themeShade="40"/>
                <w:sz w:val="24"/>
                <w:szCs w:val="24"/>
              </w:rPr>
              <w:t>Sunday</w:t>
            </w:r>
          </w:p>
        </w:tc>
        <w:tc>
          <w:tcPr>
            <w:tcW w:w="2932" w:type="dxa"/>
          </w:tcPr>
          <w:p w14:paraId="437FC547" w14:textId="77777777" w:rsidR="00545D59" w:rsidRPr="009C47B9" w:rsidRDefault="00545D59" w:rsidP="00A40F5E">
            <w:pPr>
              <w:jc w:val="both"/>
              <w:rPr>
                <w:b/>
                <w:color w:val="3B3838" w:themeColor="background2" w:themeShade="40"/>
                <w:sz w:val="24"/>
                <w:szCs w:val="24"/>
              </w:rPr>
            </w:pPr>
            <w:r w:rsidRPr="009C47B9">
              <w:rPr>
                <w:b/>
                <w:color w:val="3B3838" w:themeColor="background2" w:themeShade="40"/>
                <w:sz w:val="24"/>
                <w:szCs w:val="24"/>
              </w:rPr>
              <w:t>8am-4pm</w:t>
            </w:r>
          </w:p>
        </w:tc>
        <w:tc>
          <w:tcPr>
            <w:tcW w:w="1003" w:type="dxa"/>
          </w:tcPr>
          <w:p w14:paraId="17BFFA41" w14:textId="77777777" w:rsidR="00545D59" w:rsidRPr="009C47B9" w:rsidRDefault="00545D59" w:rsidP="00A40F5E">
            <w:pPr>
              <w:jc w:val="both"/>
              <w:rPr>
                <w:b/>
                <w:color w:val="3B3838" w:themeColor="background2" w:themeShade="40"/>
                <w:sz w:val="24"/>
                <w:szCs w:val="24"/>
              </w:rPr>
            </w:pPr>
            <w:r>
              <w:rPr>
                <w:b/>
                <w:color w:val="3B3838" w:themeColor="background2" w:themeShade="40"/>
                <w:sz w:val="24"/>
                <w:szCs w:val="24"/>
              </w:rPr>
              <w:t>7.5</w:t>
            </w:r>
          </w:p>
        </w:tc>
      </w:tr>
      <w:tr w:rsidR="00545D59" w14:paraId="0C5D6282" w14:textId="77777777" w:rsidTr="00A40F5E">
        <w:tc>
          <w:tcPr>
            <w:tcW w:w="1589" w:type="dxa"/>
          </w:tcPr>
          <w:p w14:paraId="307B21CF" w14:textId="77777777" w:rsidR="00545D59" w:rsidRPr="009C47B9" w:rsidRDefault="00545D59" w:rsidP="00A40F5E">
            <w:pPr>
              <w:rPr>
                <w:b/>
                <w:color w:val="3B3838" w:themeColor="background2" w:themeShade="40"/>
                <w:sz w:val="24"/>
                <w:szCs w:val="24"/>
              </w:rPr>
            </w:pPr>
            <w:r w:rsidRPr="009C47B9">
              <w:rPr>
                <w:b/>
                <w:color w:val="3B3838" w:themeColor="background2" w:themeShade="40"/>
                <w:sz w:val="24"/>
                <w:szCs w:val="24"/>
              </w:rPr>
              <w:t>Sunday</w:t>
            </w:r>
          </w:p>
        </w:tc>
        <w:tc>
          <w:tcPr>
            <w:tcW w:w="2932" w:type="dxa"/>
          </w:tcPr>
          <w:p w14:paraId="7ECCDD9C" w14:textId="77777777" w:rsidR="00545D59" w:rsidRPr="009C47B9" w:rsidRDefault="00545D59" w:rsidP="00A40F5E">
            <w:pPr>
              <w:rPr>
                <w:b/>
                <w:color w:val="3B3838" w:themeColor="background2" w:themeShade="40"/>
                <w:sz w:val="24"/>
                <w:szCs w:val="24"/>
              </w:rPr>
            </w:pPr>
            <w:r w:rsidRPr="009C47B9">
              <w:rPr>
                <w:b/>
                <w:color w:val="3B3838" w:themeColor="background2" w:themeShade="40"/>
                <w:sz w:val="24"/>
                <w:szCs w:val="24"/>
              </w:rPr>
              <w:t>3:30-10:30pm</w:t>
            </w:r>
          </w:p>
        </w:tc>
        <w:tc>
          <w:tcPr>
            <w:tcW w:w="1003" w:type="dxa"/>
          </w:tcPr>
          <w:p w14:paraId="145E9A98" w14:textId="77777777" w:rsidR="00545D59" w:rsidRPr="009C47B9" w:rsidRDefault="00545D59" w:rsidP="00A40F5E">
            <w:pPr>
              <w:rPr>
                <w:b/>
                <w:color w:val="3B3838" w:themeColor="background2" w:themeShade="40"/>
                <w:sz w:val="24"/>
                <w:szCs w:val="24"/>
              </w:rPr>
            </w:pPr>
            <w:r>
              <w:rPr>
                <w:b/>
                <w:color w:val="3B3838" w:themeColor="background2" w:themeShade="40"/>
                <w:sz w:val="24"/>
                <w:szCs w:val="24"/>
              </w:rPr>
              <w:t>6.5</w:t>
            </w:r>
          </w:p>
        </w:tc>
      </w:tr>
      <w:tr w:rsidR="00545D59" w14:paraId="69261FB5" w14:textId="77777777" w:rsidTr="00A40F5E">
        <w:tc>
          <w:tcPr>
            <w:tcW w:w="1589" w:type="dxa"/>
          </w:tcPr>
          <w:p w14:paraId="7598CBEC" w14:textId="77777777" w:rsidR="00545D59" w:rsidRPr="009C47B9" w:rsidRDefault="00545D59" w:rsidP="00A40F5E">
            <w:pPr>
              <w:rPr>
                <w:b/>
                <w:color w:val="3B3838" w:themeColor="background2" w:themeShade="40"/>
                <w:sz w:val="24"/>
                <w:szCs w:val="24"/>
              </w:rPr>
            </w:pPr>
            <w:r w:rsidRPr="009C47B9">
              <w:rPr>
                <w:b/>
                <w:color w:val="3B3838" w:themeColor="background2" w:themeShade="40"/>
                <w:sz w:val="24"/>
                <w:szCs w:val="24"/>
              </w:rPr>
              <w:t>Sunday</w:t>
            </w:r>
          </w:p>
        </w:tc>
        <w:tc>
          <w:tcPr>
            <w:tcW w:w="2932" w:type="dxa"/>
          </w:tcPr>
          <w:p w14:paraId="01D40D81" w14:textId="77777777" w:rsidR="00545D59" w:rsidRPr="009C47B9" w:rsidRDefault="00545D59" w:rsidP="00A40F5E">
            <w:pPr>
              <w:rPr>
                <w:b/>
                <w:color w:val="3B3838" w:themeColor="background2" w:themeShade="40"/>
                <w:sz w:val="24"/>
                <w:szCs w:val="24"/>
              </w:rPr>
            </w:pPr>
            <w:r w:rsidRPr="009C47B9">
              <w:rPr>
                <w:b/>
                <w:color w:val="3B3838" w:themeColor="background2" w:themeShade="40"/>
                <w:sz w:val="24"/>
                <w:szCs w:val="24"/>
              </w:rPr>
              <w:t>10pm-8.30 am</w:t>
            </w:r>
          </w:p>
        </w:tc>
        <w:tc>
          <w:tcPr>
            <w:tcW w:w="1003" w:type="dxa"/>
          </w:tcPr>
          <w:p w14:paraId="3F16CF93" w14:textId="77777777" w:rsidR="00545D59" w:rsidRPr="009C47B9" w:rsidRDefault="00545D59" w:rsidP="00A40F5E">
            <w:pPr>
              <w:rPr>
                <w:b/>
                <w:color w:val="3B3838" w:themeColor="background2" w:themeShade="40"/>
                <w:sz w:val="24"/>
                <w:szCs w:val="24"/>
              </w:rPr>
            </w:pPr>
            <w:r>
              <w:rPr>
                <w:b/>
                <w:color w:val="3B3838" w:themeColor="background2" w:themeShade="40"/>
                <w:sz w:val="24"/>
                <w:szCs w:val="24"/>
              </w:rPr>
              <w:t>10</w:t>
            </w:r>
          </w:p>
        </w:tc>
      </w:tr>
    </w:tbl>
    <w:p w14:paraId="27B4060F" w14:textId="77777777" w:rsidR="00545D59" w:rsidRDefault="00545D59" w:rsidP="00103D6D">
      <w:pPr>
        <w:jc w:val="both"/>
        <w:rPr>
          <w:rFonts w:ascii="HelveticaNeueLT Pro 55 Roman" w:hAnsi="HelveticaNeueLT Pro 55 Roman" w:cs="Arial"/>
          <w:color w:val="772583"/>
          <w:sz w:val="24"/>
          <w:szCs w:val="24"/>
        </w:rPr>
      </w:pPr>
    </w:p>
    <w:p w14:paraId="7A8E2220" w14:textId="77777777" w:rsidR="00520A52" w:rsidRDefault="00520A52" w:rsidP="001C4C49">
      <w:pPr>
        <w:jc w:val="both"/>
        <w:rPr>
          <w:rFonts w:ascii="HelveticaNeueLT Pro 55 Roman" w:hAnsi="HelveticaNeueLT Pro 55 Roman"/>
        </w:rPr>
      </w:pPr>
    </w:p>
    <w:sectPr w:rsidR="00520A52" w:rsidSect="00536CFC">
      <w:headerReference w:type="first" r:id="rId8"/>
      <w:footerReference w:type="first" r:id="rId9"/>
      <w:pgSz w:w="11906" w:h="16838"/>
      <w:pgMar w:top="1440" w:right="1440" w:bottom="1008"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677EE" w14:textId="77777777" w:rsidR="008A3B83" w:rsidRDefault="008A3B83" w:rsidP="0020119D">
      <w:r>
        <w:separator/>
      </w:r>
    </w:p>
  </w:endnote>
  <w:endnote w:type="continuationSeparator" w:id="0">
    <w:p w14:paraId="7B692002" w14:textId="77777777" w:rsidR="008A3B83" w:rsidRDefault="008A3B83" w:rsidP="0020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LT Pro">
    <w:altName w:val="Arial"/>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710343"/>
      <w:docPartObj>
        <w:docPartGallery w:val="Page Numbers (Bottom of Page)"/>
        <w:docPartUnique/>
      </w:docPartObj>
    </w:sdtPr>
    <w:sdtEndPr>
      <w:rPr>
        <w:noProof/>
      </w:rPr>
    </w:sdtEndPr>
    <w:sdtContent>
      <w:p w14:paraId="157C2FA1" w14:textId="77777777" w:rsidR="007708E7" w:rsidRDefault="007708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3BF19A" w14:textId="77777777" w:rsidR="00220D02" w:rsidRPr="00406898" w:rsidRDefault="00220D02" w:rsidP="00CA2D41">
    <w:pPr>
      <w:pStyle w:val="Footer"/>
      <w:ind w:left="-1276"/>
      <w:jc w:val="center"/>
      <w:rPr>
        <w:rFonts w:ascii="HelveticaNeueLT Pro 55 Roman" w:hAnsi="HelveticaNeueLT Pro 55 Roman"/>
        <w:color w:val="8000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1148F" w14:textId="77777777" w:rsidR="008A3B83" w:rsidRDefault="008A3B83" w:rsidP="0020119D">
      <w:r>
        <w:separator/>
      </w:r>
    </w:p>
  </w:footnote>
  <w:footnote w:type="continuationSeparator" w:id="0">
    <w:p w14:paraId="2D538996" w14:textId="77777777" w:rsidR="008A3B83" w:rsidRDefault="008A3B83" w:rsidP="0020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0AEC" w14:textId="77777777" w:rsidR="0020119D" w:rsidRDefault="00BE35F3" w:rsidP="0020119D">
    <w:pPr>
      <w:pStyle w:val="Header"/>
    </w:pPr>
    <w:r>
      <w:rPr>
        <w:noProof/>
      </w:rPr>
      <w:drawing>
        <wp:anchor distT="0" distB="0" distL="114300" distR="114300" simplePos="0" relativeHeight="251663360" behindDoc="1" locked="0" layoutInCell="1" allowOverlap="1" wp14:anchorId="21B33338" wp14:editId="72C0B5BF">
          <wp:simplePos x="0" y="0"/>
          <wp:positionH relativeFrom="column">
            <wp:posOffset>-108585</wp:posOffset>
          </wp:positionH>
          <wp:positionV relativeFrom="paragraph">
            <wp:posOffset>-131445</wp:posOffset>
          </wp:positionV>
          <wp:extent cx="1753743" cy="1641077"/>
          <wp:effectExtent l="0" t="0" r="0" b="0"/>
          <wp:wrapTight wrapText="bothSides">
            <wp:wrapPolygon edited="0">
              <wp:start x="2816" y="0"/>
              <wp:lineTo x="0" y="1755"/>
              <wp:lineTo x="0" y="8526"/>
              <wp:lineTo x="939" y="12037"/>
              <wp:lineTo x="3520" y="16050"/>
              <wp:lineTo x="7745" y="20062"/>
              <wp:lineTo x="8449" y="21316"/>
              <wp:lineTo x="9857" y="21316"/>
              <wp:lineTo x="10561" y="21316"/>
              <wp:lineTo x="11735" y="20313"/>
              <wp:lineTo x="11735" y="20062"/>
              <wp:lineTo x="16429" y="16050"/>
              <wp:lineTo x="19715" y="12037"/>
              <wp:lineTo x="21357" y="8526"/>
              <wp:lineTo x="21357" y="1755"/>
              <wp:lineTo x="16429" y="251"/>
              <wp:lineTo x="7041" y="0"/>
              <wp:lineTo x="28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WA_Purple&amp;Peach_RGB.png"/>
                  <pic:cNvPicPr/>
                </pic:nvPicPr>
                <pic:blipFill>
                  <a:blip r:embed="rId1">
                    <a:extLst>
                      <a:ext uri="{28A0092B-C50C-407E-A947-70E740481C1C}">
                        <a14:useLocalDpi xmlns:a14="http://schemas.microsoft.com/office/drawing/2010/main" val="0"/>
                      </a:ext>
                    </a:extLst>
                  </a:blip>
                  <a:stretch>
                    <a:fillRect/>
                  </a:stretch>
                </pic:blipFill>
                <pic:spPr>
                  <a:xfrm>
                    <a:off x="0" y="0"/>
                    <a:ext cx="1753743" cy="1641077"/>
                  </a:xfrm>
                  <a:prstGeom prst="rect">
                    <a:avLst/>
                  </a:prstGeom>
                </pic:spPr>
              </pic:pic>
            </a:graphicData>
          </a:graphic>
          <wp14:sizeRelH relativeFrom="page">
            <wp14:pctWidth>0</wp14:pctWidth>
          </wp14:sizeRelH>
          <wp14:sizeRelV relativeFrom="page">
            <wp14:pctHeight>0</wp14:pctHeight>
          </wp14:sizeRelV>
        </wp:anchor>
      </w:drawing>
    </w:r>
    <w:r w:rsidR="0020119D">
      <w:rPr>
        <w:noProof/>
      </w:rPr>
      <w:drawing>
        <wp:anchor distT="0" distB="0" distL="0" distR="0" simplePos="0" relativeHeight="251661312" behindDoc="1" locked="0" layoutInCell="1" allowOverlap="1" wp14:anchorId="66094863" wp14:editId="0D2ADC4E">
          <wp:simplePos x="0" y="0"/>
          <wp:positionH relativeFrom="page">
            <wp:posOffset>4666285</wp:posOffset>
          </wp:positionH>
          <wp:positionV relativeFrom="margin">
            <wp:posOffset>320634</wp:posOffset>
          </wp:positionV>
          <wp:extent cx="2645410" cy="476250"/>
          <wp:effectExtent l="0" t="0" r="254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2645410" cy="476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D77AE2"/>
    <w:multiLevelType w:val="hybridMultilevel"/>
    <w:tmpl w:val="1E1DDD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1E1B8C"/>
    <w:multiLevelType w:val="hybridMultilevel"/>
    <w:tmpl w:val="4D0C25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732EAD"/>
    <w:multiLevelType w:val="hybridMultilevel"/>
    <w:tmpl w:val="9026B2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E08248"/>
    <w:multiLevelType w:val="hybridMultilevel"/>
    <w:tmpl w:val="D9CAD4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782E9E"/>
    <w:multiLevelType w:val="multilevel"/>
    <w:tmpl w:val="5662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6E6D4E"/>
    <w:multiLevelType w:val="hybridMultilevel"/>
    <w:tmpl w:val="C2536F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ED572D"/>
    <w:multiLevelType w:val="hybridMultilevel"/>
    <w:tmpl w:val="DF1CD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C77E55"/>
    <w:multiLevelType w:val="hybridMultilevel"/>
    <w:tmpl w:val="D4066D8C"/>
    <w:lvl w:ilvl="0" w:tplc="12989F16">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306645"/>
    <w:multiLevelType w:val="hybridMultilevel"/>
    <w:tmpl w:val="42C885E6"/>
    <w:lvl w:ilvl="0" w:tplc="BE4267B2">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0C721E74"/>
    <w:multiLevelType w:val="hybridMultilevel"/>
    <w:tmpl w:val="DFCAC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384FE0"/>
    <w:multiLevelType w:val="hybridMultilevel"/>
    <w:tmpl w:val="000AF7F6"/>
    <w:lvl w:ilvl="0" w:tplc="2D2E9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EC2CB5"/>
    <w:multiLevelType w:val="hybridMultilevel"/>
    <w:tmpl w:val="3508D3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8C416C0"/>
    <w:multiLevelType w:val="hybridMultilevel"/>
    <w:tmpl w:val="2BEE975E"/>
    <w:lvl w:ilvl="0" w:tplc="12989F16">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816B6F"/>
    <w:multiLevelType w:val="hybridMultilevel"/>
    <w:tmpl w:val="51CA1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7130D"/>
    <w:multiLevelType w:val="hybridMultilevel"/>
    <w:tmpl w:val="23EC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DC3768"/>
    <w:multiLevelType w:val="hybridMultilevel"/>
    <w:tmpl w:val="3508D3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8AD771B"/>
    <w:multiLevelType w:val="hybridMultilevel"/>
    <w:tmpl w:val="1822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433CFD"/>
    <w:multiLevelType w:val="hybridMultilevel"/>
    <w:tmpl w:val="D4AC5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404931"/>
    <w:multiLevelType w:val="multilevel"/>
    <w:tmpl w:val="2BBC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E37D9"/>
    <w:multiLevelType w:val="hybridMultilevel"/>
    <w:tmpl w:val="C5A834C8"/>
    <w:lvl w:ilvl="0" w:tplc="08090003">
      <w:start w:val="1"/>
      <w:numFmt w:val="bullet"/>
      <w:lvlText w:val="o"/>
      <w:lvlJc w:val="left"/>
      <w:pPr>
        <w:ind w:left="1069"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E92680"/>
    <w:multiLevelType w:val="hybridMultilevel"/>
    <w:tmpl w:val="4D66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27BFE"/>
    <w:multiLevelType w:val="multilevel"/>
    <w:tmpl w:val="81400BB4"/>
    <w:lvl w:ilvl="0">
      <w:start w:val="1"/>
      <w:numFmt w:val="decimal"/>
      <w:lvlText w:val="%1."/>
      <w:lvlJc w:val="left"/>
      <w:pPr>
        <w:tabs>
          <w:tab w:val="num" w:pos="360"/>
        </w:tabs>
        <w:ind w:left="360" w:hanging="360"/>
      </w:pPr>
      <w:rPr>
        <w:b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9A4AC5"/>
    <w:multiLevelType w:val="hybridMultilevel"/>
    <w:tmpl w:val="FB801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420E82"/>
    <w:multiLevelType w:val="hybridMultilevel"/>
    <w:tmpl w:val="E0C4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A372C"/>
    <w:multiLevelType w:val="hybridMultilevel"/>
    <w:tmpl w:val="9CC6E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FB203A0"/>
    <w:multiLevelType w:val="hybridMultilevel"/>
    <w:tmpl w:val="AB0EC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90108D"/>
    <w:multiLevelType w:val="hybridMultilevel"/>
    <w:tmpl w:val="2450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36DF6"/>
    <w:multiLevelType w:val="hybridMultilevel"/>
    <w:tmpl w:val="1AE053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AB77670"/>
    <w:multiLevelType w:val="hybridMultilevel"/>
    <w:tmpl w:val="DD4436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B450BD6"/>
    <w:multiLevelType w:val="multilevel"/>
    <w:tmpl w:val="748E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6462AF"/>
    <w:multiLevelType w:val="hybridMultilevel"/>
    <w:tmpl w:val="3508D3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3C17373"/>
    <w:multiLevelType w:val="hybridMultilevel"/>
    <w:tmpl w:val="B5AAC69E"/>
    <w:lvl w:ilvl="0" w:tplc="BE4267B2">
      <w:start w:val="1"/>
      <w:numFmt w:val="decimal"/>
      <w:lvlText w:val="%1."/>
      <w:lvlJc w:val="left"/>
      <w:pPr>
        <w:ind w:left="178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83D7C43"/>
    <w:multiLevelType w:val="hybridMultilevel"/>
    <w:tmpl w:val="F2D2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68D287"/>
    <w:multiLevelType w:val="hybridMultilevel"/>
    <w:tmpl w:val="5BD9B4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C2E4E30"/>
    <w:multiLevelType w:val="hybridMultilevel"/>
    <w:tmpl w:val="B7687F8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15:restartNumberingAfterBreak="0">
    <w:nsid w:val="7FF351F1"/>
    <w:multiLevelType w:val="hybridMultilevel"/>
    <w:tmpl w:val="C676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7"/>
  </w:num>
  <w:num w:numId="4">
    <w:abstractNumId w:val="0"/>
  </w:num>
  <w:num w:numId="5">
    <w:abstractNumId w:val="1"/>
  </w:num>
  <w:num w:numId="6">
    <w:abstractNumId w:val="28"/>
  </w:num>
  <w:num w:numId="7">
    <w:abstractNumId w:val="3"/>
  </w:num>
  <w:num w:numId="8">
    <w:abstractNumId w:val="33"/>
  </w:num>
  <w:num w:numId="9">
    <w:abstractNumId w:val="5"/>
  </w:num>
  <w:num w:numId="10">
    <w:abstractNumId w:val="2"/>
  </w:num>
  <w:num w:numId="11">
    <w:abstractNumId w:val="24"/>
  </w:num>
  <w:num w:numId="12">
    <w:abstractNumId w:val="20"/>
  </w:num>
  <w:num w:numId="13">
    <w:abstractNumId w:val="16"/>
  </w:num>
  <w:num w:numId="14">
    <w:abstractNumId w:val="19"/>
  </w:num>
  <w:num w:numId="15">
    <w:abstractNumId w:val="12"/>
  </w:num>
  <w:num w:numId="16">
    <w:abstractNumId w:val="32"/>
  </w:num>
  <w:num w:numId="17">
    <w:abstractNumId w:val="25"/>
  </w:num>
  <w:num w:numId="18">
    <w:abstractNumId w:val="6"/>
  </w:num>
  <w:num w:numId="19">
    <w:abstractNumId w:val="26"/>
  </w:num>
  <w:num w:numId="20">
    <w:abstractNumId w:val="17"/>
  </w:num>
  <w:num w:numId="21">
    <w:abstractNumId w:val="10"/>
  </w:num>
  <w:num w:numId="22">
    <w:abstractNumId w:val="29"/>
  </w:num>
  <w:num w:numId="23">
    <w:abstractNumId w:val="18"/>
  </w:num>
  <w:num w:numId="24">
    <w:abstractNumId w:val="21"/>
    <w:lvlOverride w:ilvl="0">
      <w:startOverride w:val="1"/>
    </w:lvlOverride>
    <w:lvlOverride w:ilvl="1"/>
    <w:lvlOverride w:ilvl="2"/>
    <w:lvlOverride w:ilvl="3"/>
    <w:lvlOverride w:ilvl="4"/>
    <w:lvlOverride w:ilvl="5"/>
    <w:lvlOverride w:ilvl="6"/>
    <w:lvlOverride w:ilvl="7"/>
    <w:lvlOverride w:ilv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5"/>
  </w:num>
  <w:num w:numId="28">
    <w:abstractNumId w:val="23"/>
  </w:num>
  <w:num w:numId="29">
    <w:abstractNumId w:val="34"/>
  </w:num>
  <w:num w:numId="30">
    <w:abstractNumId w:val="31"/>
  </w:num>
  <w:num w:numId="31">
    <w:abstractNumId w:val="14"/>
  </w:num>
  <w:num w:numId="32">
    <w:abstractNumId w:val="22"/>
  </w:num>
  <w:num w:numId="33">
    <w:abstractNumId w:val="7"/>
  </w:num>
  <w:num w:numId="34">
    <w:abstractNumId w:val="30"/>
  </w:num>
  <w:num w:numId="35">
    <w:abstractNumId w:val="1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9D"/>
    <w:rsid w:val="000029D1"/>
    <w:rsid w:val="000513A6"/>
    <w:rsid w:val="0007135E"/>
    <w:rsid w:val="000774D4"/>
    <w:rsid w:val="000834EE"/>
    <w:rsid w:val="000862C1"/>
    <w:rsid w:val="00086DFD"/>
    <w:rsid w:val="00092654"/>
    <w:rsid w:val="000967BF"/>
    <w:rsid w:val="000A3A3A"/>
    <w:rsid w:val="000A783E"/>
    <w:rsid w:val="000E3CE1"/>
    <w:rsid w:val="00103D6D"/>
    <w:rsid w:val="00114A45"/>
    <w:rsid w:val="00133619"/>
    <w:rsid w:val="00140CCE"/>
    <w:rsid w:val="001442E3"/>
    <w:rsid w:val="001A0B59"/>
    <w:rsid w:val="001A4893"/>
    <w:rsid w:val="001C138B"/>
    <w:rsid w:val="001C41C2"/>
    <w:rsid w:val="001C4C49"/>
    <w:rsid w:val="001C6782"/>
    <w:rsid w:val="001D73DA"/>
    <w:rsid w:val="001E26F7"/>
    <w:rsid w:val="0020119D"/>
    <w:rsid w:val="002135FC"/>
    <w:rsid w:val="002139BA"/>
    <w:rsid w:val="00220042"/>
    <w:rsid w:val="00220D02"/>
    <w:rsid w:val="00227422"/>
    <w:rsid w:val="00234B8D"/>
    <w:rsid w:val="002A6F20"/>
    <w:rsid w:val="002C4DC3"/>
    <w:rsid w:val="002E63AF"/>
    <w:rsid w:val="002E678B"/>
    <w:rsid w:val="002E7CA2"/>
    <w:rsid w:val="003065B3"/>
    <w:rsid w:val="00306DB4"/>
    <w:rsid w:val="00317127"/>
    <w:rsid w:val="00331B95"/>
    <w:rsid w:val="00334290"/>
    <w:rsid w:val="003437CF"/>
    <w:rsid w:val="0036559B"/>
    <w:rsid w:val="003922B0"/>
    <w:rsid w:val="003D30C0"/>
    <w:rsid w:val="00402763"/>
    <w:rsid w:val="00406898"/>
    <w:rsid w:val="00430F52"/>
    <w:rsid w:val="00487A26"/>
    <w:rsid w:val="0049121A"/>
    <w:rsid w:val="0049747F"/>
    <w:rsid w:val="004A68ED"/>
    <w:rsid w:val="004D55A7"/>
    <w:rsid w:val="004E04E8"/>
    <w:rsid w:val="004E7F79"/>
    <w:rsid w:val="00500592"/>
    <w:rsid w:val="00520A52"/>
    <w:rsid w:val="00536CFC"/>
    <w:rsid w:val="00545D59"/>
    <w:rsid w:val="00572AD0"/>
    <w:rsid w:val="005823E3"/>
    <w:rsid w:val="005957DC"/>
    <w:rsid w:val="005A09FA"/>
    <w:rsid w:val="005A3D68"/>
    <w:rsid w:val="005B0054"/>
    <w:rsid w:val="005D0A13"/>
    <w:rsid w:val="005D6F58"/>
    <w:rsid w:val="005E27A7"/>
    <w:rsid w:val="005F2591"/>
    <w:rsid w:val="005F494B"/>
    <w:rsid w:val="006135A8"/>
    <w:rsid w:val="00620F08"/>
    <w:rsid w:val="00651498"/>
    <w:rsid w:val="006531FE"/>
    <w:rsid w:val="006943CD"/>
    <w:rsid w:val="006B146F"/>
    <w:rsid w:val="006C62C3"/>
    <w:rsid w:val="00732077"/>
    <w:rsid w:val="007467A0"/>
    <w:rsid w:val="00757F74"/>
    <w:rsid w:val="00761821"/>
    <w:rsid w:val="00762E71"/>
    <w:rsid w:val="007708E7"/>
    <w:rsid w:val="00776A3B"/>
    <w:rsid w:val="00786CD0"/>
    <w:rsid w:val="00795E79"/>
    <w:rsid w:val="00797A62"/>
    <w:rsid w:val="007B03BC"/>
    <w:rsid w:val="007C3E98"/>
    <w:rsid w:val="007E30F1"/>
    <w:rsid w:val="007F20A6"/>
    <w:rsid w:val="007F7BDB"/>
    <w:rsid w:val="0080327F"/>
    <w:rsid w:val="00816989"/>
    <w:rsid w:val="00834201"/>
    <w:rsid w:val="00840BEE"/>
    <w:rsid w:val="00842E57"/>
    <w:rsid w:val="00844AB2"/>
    <w:rsid w:val="00853EC4"/>
    <w:rsid w:val="008806E1"/>
    <w:rsid w:val="00882475"/>
    <w:rsid w:val="00883A6E"/>
    <w:rsid w:val="00894791"/>
    <w:rsid w:val="008A3B83"/>
    <w:rsid w:val="008A454C"/>
    <w:rsid w:val="008A4F62"/>
    <w:rsid w:val="008D4D17"/>
    <w:rsid w:val="008E6350"/>
    <w:rsid w:val="00913482"/>
    <w:rsid w:val="009151B3"/>
    <w:rsid w:val="00921DB9"/>
    <w:rsid w:val="0094646A"/>
    <w:rsid w:val="009505A5"/>
    <w:rsid w:val="00955A81"/>
    <w:rsid w:val="00981DB7"/>
    <w:rsid w:val="0098215D"/>
    <w:rsid w:val="0099564D"/>
    <w:rsid w:val="00997B80"/>
    <w:rsid w:val="009B3CCC"/>
    <w:rsid w:val="009C1B27"/>
    <w:rsid w:val="009D1969"/>
    <w:rsid w:val="00A01230"/>
    <w:rsid w:val="00A04518"/>
    <w:rsid w:val="00A142AF"/>
    <w:rsid w:val="00A2428F"/>
    <w:rsid w:val="00A25D37"/>
    <w:rsid w:val="00A47320"/>
    <w:rsid w:val="00A507B8"/>
    <w:rsid w:val="00A601A7"/>
    <w:rsid w:val="00A60590"/>
    <w:rsid w:val="00A60945"/>
    <w:rsid w:val="00A7352A"/>
    <w:rsid w:val="00AB478E"/>
    <w:rsid w:val="00AB7E92"/>
    <w:rsid w:val="00AC57AD"/>
    <w:rsid w:val="00AD513F"/>
    <w:rsid w:val="00AE40E3"/>
    <w:rsid w:val="00AF02E8"/>
    <w:rsid w:val="00B230C0"/>
    <w:rsid w:val="00B324AD"/>
    <w:rsid w:val="00B53225"/>
    <w:rsid w:val="00B6415D"/>
    <w:rsid w:val="00B868B2"/>
    <w:rsid w:val="00B912ED"/>
    <w:rsid w:val="00BC0B41"/>
    <w:rsid w:val="00BD4EF6"/>
    <w:rsid w:val="00BE096D"/>
    <w:rsid w:val="00BE35F3"/>
    <w:rsid w:val="00BF3574"/>
    <w:rsid w:val="00C42CFF"/>
    <w:rsid w:val="00C547D1"/>
    <w:rsid w:val="00C634ED"/>
    <w:rsid w:val="00C67E95"/>
    <w:rsid w:val="00C826C7"/>
    <w:rsid w:val="00CA0120"/>
    <w:rsid w:val="00CA2D41"/>
    <w:rsid w:val="00CB60CA"/>
    <w:rsid w:val="00CC34B9"/>
    <w:rsid w:val="00CC7D07"/>
    <w:rsid w:val="00CD23A4"/>
    <w:rsid w:val="00CD32F4"/>
    <w:rsid w:val="00CE3C97"/>
    <w:rsid w:val="00CF0835"/>
    <w:rsid w:val="00D00E97"/>
    <w:rsid w:val="00D12A66"/>
    <w:rsid w:val="00D133D9"/>
    <w:rsid w:val="00D17EE4"/>
    <w:rsid w:val="00D415A4"/>
    <w:rsid w:val="00D570B4"/>
    <w:rsid w:val="00D61C91"/>
    <w:rsid w:val="00D710D2"/>
    <w:rsid w:val="00D81834"/>
    <w:rsid w:val="00D95E59"/>
    <w:rsid w:val="00DA0CA0"/>
    <w:rsid w:val="00DB7F12"/>
    <w:rsid w:val="00DC3E65"/>
    <w:rsid w:val="00DE18F4"/>
    <w:rsid w:val="00DE49E2"/>
    <w:rsid w:val="00DF7635"/>
    <w:rsid w:val="00DF790D"/>
    <w:rsid w:val="00E0572C"/>
    <w:rsid w:val="00E3239C"/>
    <w:rsid w:val="00E33482"/>
    <w:rsid w:val="00E3384A"/>
    <w:rsid w:val="00E45228"/>
    <w:rsid w:val="00E64598"/>
    <w:rsid w:val="00E7069C"/>
    <w:rsid w:val="00E77556"/>
    <w:rsid w:val="00E80D66"/>
    <w:rsid w:val="00E93365"/>
    <w:rsid w:val="00E94D84"/>
    <w:rsid w:val="00EA1B74"/>
    <w:rsid w:val="00EA5682"/>
    <w:rsid w:val="00ED21E9"/>
    <w:rsid w:val="00ED527F"/>
    <w:rsid w:val="00F152DF"/>
    <w:rsid w:val="00F1561B"/>
    <w:rsid w:val="00F2333E"/>
    <w:rsid w:val="00F567BE"/>
    <w:rsid w:val="00F750C5"/>
    <w:rsid w:val="00F80CCA"/>
    <w:rsid w:val="00F82D78"/>
    <w:rsid w:val="00F95E50"/>
    <w:rsid w:val="00FB6A95"/>
    <w:rsid w:val="00FE0281"/>
    <w:rsid w:val="00FE5D2A"/>
    <w:rsid w:val="00FE6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7908B9"/>
  <w15:chartTrackingRefBased/>
  <w15:docId w15:val="{ECF0EF34-E64E-4E8E-8361-FA55CD0C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0119D"/>
    <w:pPr>
      <w:widowControl w:val="0"/>
      <w:autoSpaceDE w:val="0"/>
      <w:autoSpaceDN w:val="0"/>
      <w:spacing w:after="0" w:line="240" w:lineRule="auto"/>
    </w:pPr>
    <w:rPr>
      <w:rFonts w:ascii="Helvetica Neue LT Pro" w:eastAsia="Helvetica Neue LT Pro" w:hAnsi="Helvetica Neue LT Pro" w:cs="Helvetica Neue LT Pro"/>
    </w:rPr>
  </w:style>
  <w:style w:type="paragraph" w:styleId="Heading1">
    <w:name w:val="heading 1"/>
    <w:basedOn w:val="Normal"/>
    <w:next w:val="Normal"/>
    <w:link w:val="Heading1Char"/>
    <w:qFormat/>
    <w:rsid w:val="00306DB4"/>
    <w:pPr>
      <w:keepNext/>
      <w:widowControl/>
      <w:autoSpaceDE/>
      <w:autoSpaceDN/>
      <w:jc w:val="center"/>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618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182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19D"/>
    <w:pPr>
      <w:widowControl/>
      <w:tabs>
        <w:tab w:val="center" w:pos="4513"/>
        <w:tab w:val="right" w:pos="9026"/>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0119D"/>
  </w:style>
  <w:style w:type="paragraph" w:styleId="Footer">
    <w:name w:val="footer"/>
    <w:basedOn w:val="Normal"/>
    <w:link w:val="FooterChar"/>
    <w:uiPriority w:val="99"/>
    <w:unhideWhenUsed/>
    <w:rsid w:val="0020119D"/>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20119D"/>
  </w:style>
  <w:style w:type="character" w:styleId="Hyperlink">
    <w:name w:val="Hyperlink"/>
    <w:basedOn w:val="DefaultParagraphFont"/>
    <w:uiPriority w:val="99"/>
    <w:unhideWhenUsed/>
    <w:rsid w:val="00F1561B"/>
    <w:rPr>
      <w:color w:val="0563C1" w:themeColor="hyperlink"/>
      <w:u w:val="single"/>
    </w:rPr>
  </w:style>
  <w:style w:type="character" w:styleId="UnresolvedMention">
    <w:name w:val="Unresolved Mention"/>
    <w:basedOn w:val="DefaultParagraphFont"/>
    <w:uiPriority w:val="99"/>
    <w:semiHidden/>
    <w:unhideWhenUsed/>
    <w:rsid w:val="00F1561B"/>
    <w:rPr>
      <w:color w:val="605E5C"/>
      <w:shd w:val="clear" w:color="auto" w:fill="E1DFDD"/>
    </w:rPr>
  </w:style>
  <w:style w:type="character" w:customStyle="1" w:styleId="Heading1Char">
    <w:name w:val="Heading 1 Char"/>
    <w:basedOn w:val="DefaultParagraphFont"/>
    <w:link w:val="Heading1"/>
    <w:rsid w:val="00306DB4"/>
    <w:rPr>
      <w:rFonts w:ascii="Times New Roman" w:eastAsia="Times New Roman" w:hAnsi="Times New Roman" w:cs="Times New Roman"/>
      <w:b/>
      <w:bCs/>
      <w:sz w:val="24"/>
      <w:szCs w:val="24"/>
    </w:rPr>
  </w:style>
  <w:style w:type="table" w:styleId="TableGrid">
    <w:name w:val="Table Grid"/>
    <w:basedOn w:val="TableNormal"/>
    <w:uiPriority w:val="59"/>
    <w:rsid w:val="00B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4EF6"/>
    <w:pPr>
      <w:autoSpaceDE w:val="0"/>
      <w:autoSpaceDN w:val="0"/>
      <w:adjustRightInd w:val="0"/>
      <w:spacing w:after="0" w:line="240" w:lineRule="auto"/>
    </w:pPr>
    <w:rPr>
      <w:rFonts w:ascii="Helvetica Neue LT Pro" w:hAnsi="Helvetica Neue LT Pro" w:cs="Helvetica Neue LT Pro"/>
      <w:color w:val="000000"/>
      <w:sz w:val="24"/>
      <w:szCs w:val="24"/>
    </w:rPr>
  </w:style>
  <w:style w:type="paragraph" w:styleId="ListParagraph">
    <w:name w:val="List Paragraph"/>
    <w:basedOn w:val="Normal"/>
    <w:uiPriority w:val="34"/>
    <w:qFormat/>
    <w:rsid w:val="00BD4EF6"/>
    <w:pPr>
      <w:widowControl/>
      <w:autoSpaceDE/>
      <w:autoSpaceDN/>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894791"/>
    <w:pPr>
      <w:widowControl w:val="0"/>
      <w:autoSpaceDE w:val="0"/>
      <w:autoSpaceDN w:val="0"/>
      <w:spacing w:after="0" w:line="240" w:lineRule="auto"/>
    </w:pPr>
    <w:rPr>
      <w:rFonts w:ascii="Helvetica Neue LT Pro" w:eastAsia="Helvetica Neue LT Pro" w:hAnsi="Helvetica Neue LT Pro" w:cs="Helvetica Neue LT Pro"/>
    </w:rPr>
  </w:style>
  <w:style w:type="character" w:customStyle="1" w:styleId="Heading5Char">
    <w:name w:val="Heading 5 Char"/>
    <w:basedOn w:val="DefaultParagraphFont"/>
    <w:link w:val="Heading5"/>
    <w:uiPriority w:val="9"/>
    <w:semiHidden/>
    <w:rsid w:val="0076182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1821"/>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1C138B"/>
    <w:rPr>
      <w:sz w:val="16"/>
      <w:szCs w:val="16"/>
    </w:rPr>
  </w:style>
  <w:style w:type="paragraph" w:styleId="CommentText">
    <w:name w:val="annotation text"/>
    <w:basedOn w:val="Normal"/>
    <w:link w:val="CommentTextChar"/>
    <w:uiPriority w:val="99"/>
    <w:semiHidden/>
    <w:unhideWhenUsed/>
    <w:rsid w:val="001C138B"/>
    <w:rPr>
      <w:sz w:val="20"/>
      <w:szCs w:val="20"/>
    </w:rPr>
  </w:style>
  <w:style w:type="character" w:customStyle="1" w:styleId="CommentTextChar">
    <w:name w:val="Comment Text Char"/>
    <w:basedOn w:val="DefaultParagraphFont"/>
    <w:link w:val="CommentText"/>
    <w:uiPriority w:val="99"/>
    <w:semiHidden/>
    <w:rsid w:val="001C138B"/>
    <w:rPr>
      <w:rFonts w:ascii="Helvetica Neue LT Pro" w:eastAsia="Helvetica Neue LT Pro" w:hAnsi="Helvetica Neue LT Pro" w:cs="Helvetica Neue LT Pro"/>
      <w:sz w:val="20"/>
      <w:szCs w:val="20"/>
    </w:rPr>
  </w:style>
  <w:style w:type="paragraph" w:styleId="CommentSubject">
    <w:name w:val="annotation subject"/>
    <w:basedOn w:val="CommentText"/>
    <w:next w:val="CommentText"/>
    <w:link w:val="CommentSubjectChar"/>
    <w:uiPriority w:val="99"/>
    <w:semiHidden/>
    <w:unhideWhenUsed/>
    <w:rsid w:val="001C138B"/>
    <w:rPr>
      <w:b/>
      <w:bCs/>
    </w:rPr>
  </w:style>
  <w:style w:type="character" w:customStyle="1" w:styleId="CommentSubjectChar">
    <w:name w:val="Comment Subject Char"/>
    <w:basedOn w:val="CommentTextChar"/>
    <w:link w:val="CommentSubject"/>
    <w:uiPriority w:val="99"/>
    <w:semiHidden/>
    <w:rsid w:val="001C138B"/>
    <w:rPr>
      <w:rFonts w:ascii="Helvetica Neue LT Pro" w:eastAsia="Helvetica Neue LT Pro" w:hAnsi="Helvetica Neue LT Pro" w:cs="Helvetica Neue LT Pro"/>
      <w:b/>
      <w:bCs/>
      <w:sz w:val="20"/>
      <w:szCs w:val="20"/>
    </w:rPr>
  </w:style>
  <w:style w:type="paragraph" w:styleId="BalloonText">
    <w:name w:val="Balloon Text"/>
    <w:basedOn w:val="Normal"/>
    <w:link w:val="BalloonTextChar"/>
    <w:uiPriority w:val="99"/>
    <w:semiHidden/>
    <w:unhideWhenUsed/>
    <w:rsid w:val="001C1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38B"/>
    <w:rPr>
      <w:rFonts w:ascii="Segoe UI" w:eastAsia="Helvetica Neue LT Pro" w:hAnsi="Segoe UI" w:cs="Segoe UI"/>
      <w:sz w:val="18"/>
      <w:szCs w:val="18"/>
    </w:rPr>
  </w:style>
  <w:style w:type="character" w:customStyle="1" w:styleId="markedcontent">
    <w:name w:val="markedcontent"/>
    <w:basedOn w:val="DefaultParagraphFont"/>
    <w:rsid w:val="00882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110">
      <w:bodyDiv w:val="1"/>
      <w:marLeft w:val="0"/>
      <w:marRight w:val="0"/>
      <w:marTop w:val="0"/>
      <w:marBottom w:val="0"/>
      <w:divBdr>
        <w:top w:val="none" w:sz="0" w:space="0" w:color="auto"/>
        <w:left w:val="none" w:sz="0" w:space="0" w:color="auto"/>
        <w:bottom w:val="none" w:sz="0" w:space="0" w:color="auto"/>
        <w:right w:val="none" w:sz="0" w:space="0" w:color="auto"/>
      </w:divBdr>
    </w:div>
    <w:div w:id="394165862">
      <w:bodyDiv w:val="1"/>
      <w:marLeft w:val="0"/>
      <w:marRight w:val="0"/>
      <w:marTop w:val="0"/>
      <w:marBottom w:val="0"/>
      <w:divBdr>
        <w:top w:val="none" w:sz="0" w:space="0" w:color="auto"/>
        <w:left w:val="none" w:sz="0" w:space="0" w:color="auto"/>
        <w:bottom w:val="none" w:sz="0" w:space="0" w:color="auto"/>
        <w:right w:val="none" w:sz="0" w:space="0" w:color="auto"/>
      </w:divBdr>
    </w:div>
    <w:div w:id="634986552">
      <w:bodyDiv w:val="1"/>
      <w:marLeft w:val="0"/>
      <w:marRight w:val="0"/>
      <w:marTop w:val="0"/>
      <w:marBottom w:val="0"/>
      <w:divBdr>
        <w:top w:val="none" w:sz="0" w:space="0" w:color="auto"/>
        <w:left w:val="none" w:sz="0" w:space="0" w:color="auto"/>
        <w:bottom w:val="none" w:sz="0" w:space="0" w:color="auto"/>
        <w:right w:val="none" w:sz="0" w:space="0" w:color="auto"/>
      </w:divBdr>
    </w:div>
    <w:div w:id="786658115">
      <w:bodyDiv w:val="1"/>
      <w:marLeft w:val="0"/>
      <w:marRight w:val="0"/>
      <w:marTop w:val="0"/>
      <w:marBottom w:val="0"/>
      <w:divBdr>
        <w:top w:val="none" w:sz="0" w:space="0" w:color="auto"/>
        <w:left w:val="none" w:sz="0" w:space="0" w:color="auto"/>
        <w:bottom w:val="none" w:sz="0" w:space="0" w:color="auto"/>
        <w:right w:val="none" w:sz="0" w:space="0" w:color="auto"/>
      </w:divBdr>
    </w:div>
    <w:div w:id="934752257">
      <w:bodyDiv w:val="1"/>
      <w:marLeft w:val="0"/>
      <w:marRight w:val="0"/>
      <w:marTop w:val="0"/>
      <w:marBottom w:val="0"/>
      <w:divBdr>
        <w:top w:val="none" w:sz="0" w:space="0" w:color="auto"/>
        <w:left w:val="none" w:sz="0" w:space="0" w:color="auto"/>
        <w:bottom w:val="none" w:sz="0" w:space="0" w:color="auto"/>
        <w:right w:val="none" w:sz="0" w:space="0" w:color="auto"/>
      </w:divBdr>
    </w:div>
    <w:div w:id="1181434128">
      <w:bodyDiv w:val="1"/>
      <w:marLeft w:val="0"/>
      <w:marRight w:val="0"/>
      <w:marTop w:val="0"/>
      <w:marBottom w:val="0"/>
      <w:divBdr>
        <w:top w:val="none" w:sz="0" w:space="0" w:color="auto"/>
        <w:left w:val="none" w:sz="0" w:space="0" w:color="auto"/>
        <w:bottom w:val="none" w:sz="0" w:space="0" w:color="auto"/>
        <w:right w:val="none" w:sz="0" w:space="0" w:color="auto"/>
      </w:divBdr>
    </w:div>
    <w:div w:id="1462730449">
      <w:bodyDiv w:val="1"/>
      <w:marLeft w:val="0"/>
      <w:marRight w:val="0"/>
      <w:marTop w:val="0"/>
      <w:marBottom w:val="0"/>
      <w:divBdr>
        <w:top w:val="none" w:sz="0" w:space="0" w:color="auto"/>
        <w:left w:val="none" w:sz="0" w:space="0" w:color="auto"/>
        <w:bottom w:val="none" w:sz="0" w:space="0" w:color="auto"/>
        <w:right w:val="none" w:sz="0" w:space="0" w:color="auto"/>
      </w:divBdr>
    </w:div>
    <w:div w:id="19144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331BB-5C03-442D-A07D-AC17C786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1307</Words>
  <Characters>7453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NikP</dc:creator>
  <cp:keywords/>
  <dc:description/>
  <cp:lastModifiedBy>JanetT</cp:lastModifiedBy>
  <cp:revision>2</cp:revision>
  <cp:lastPrinted>2021-08-26T12:52:00Z</cp:lastPrinted>
  <dcterms:created xsi:type="dcterms:W3CDTF">2021-10-01T07:23:00Z</dcterms:created>
  <dcterms:modified xsi:type="dcterms:W3CDTF">2021-10-01T07:23:00Z</dcterms:modified>
</cp:coreProperties>
</file>